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B3" w:rsidRPr="00B0034E" w:rsidRDefault="00B0034E">
      <w:pPr>
        <w:rPr>
          <w:rFonts w:asciiTheme="majorEastAsia" w:eastAsiaTheme="majorEastAsia" w:hAnsiTheme="majorEastAsia"/>
          <w:sz w:val="24"/>
          <w:szCs w:val="24"/>
        </w:rPr>
      </w:pPr>
      <w:r w:rsidRPr="00B0034E">
        <w:rPr>
          <w:rFonts w:asciiTheme="majorEastAsia" w:eastAsiaTheme="majorEastAsia" w:hAnsiTheme="majorEastAsia" w:hint="eastAsia"/>
          <w:sz w:val="24"/>
          <w:szCs w:val="24"/>
        </w:rPr>
        <w:t>（参考様式第17号）</w:t>
      </w:r>
    </w:p>
    <w:p w:rsidR="00B0034E" w:rsidRDefault="00B0034E"/>
    <w:p w:rsidR="00B0034E" w:rsidRPr="00B0034E" w:rsidRDefault="00B0034E" w:rsidP="00B0034E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B0034E">
        <w:rPr>
          <w:rFonts w:asciiTheme="majorHAnsi" w:eastAsiaTheme="majorHAnsi" w:hAnsiTheme="majorHAnsi" w:hint="eastAsia"/>
          <w:sz w:val="24"/>
          <w:szCs w:val="24"/>
        </w:rPr>
        <w:t>共用資産管理台帳</w:t>
      </w:r>
    </w:p>
    <w:p w:rsidR="00B0034E" w:rsidRDefault="00B0034E" w:rsidP="00B0034E">
      <w:pPr>
        <w:jc w:val="right"/>
      </w:pPr>
      <w:r>
        <w:rPr>
          <w:rFonts w:hint="eastAsia"/>
        </w:rPr>
        <w:t>（集落協定名：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1052"/>
        <w:gridCol w:w="1052"/>
        <w:gridCol w:w="1051"/>
        <w:gridCol w:w="1012"/>
        <w:gridCol w:w="1012"/>
        <w:gridCol w:w="1057"/>
        <w:gridCol w:w="1012"/>
        <w:gridCol w:w="1013"/>
        <w:gridCol w:w="1013"/>
        <w:gridCol w:w="1013"/>
        <w:gridCol w:w="1013"/>
        <w:gridCol w:w="991"/>
        <w:gridCol w:w="991"/>
        <w:gridCol w:w="991"/>
      </w:tblGrid>
      <w:tr w:rsidR="00B0034E" w:rsidTr="000A5EF7">
        <w:tc>
          <w:tcPr>
            <w:tcW w:w="1115" w:type="dxa"/>
            <w:vMerge w:val="restart"/>
          </w:tcPr>
          <w:p w:rsidR="00D6068D" w:rsidRDefault="00B0034E" w:rsidP="00D6068D">
            <w:pPr>
              <w:jc w:val="distribute"/>
            </w:pPr>
            <w:bookmarkStart w:id="0" w:name="_GoBack" w:colFirst="10" w:colLast="10"/>
            <w:r>
              <w:rPr>
                <w:rFonts w:hint="eastAsia"/>
              </w:rPr>
              <w:t>施設・</w:t>
            </w:r>
          </w:p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機械名</w:t>
            </w:r>
          </w:p>
        </w:tc>
        <w:tc>
          <w:tcPr>
            <w:tcW w:w="1052" w:type="dxa"/>
            <w:vMerge w:val="restart"/>
          </w:tcPr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型式等</w:t>
            </w:r>
          </w:p>
        </w:tc>
        <w:tc>
          <w:tcPr>
            <w:tcW w:w="1052" w:type="dxa"/>
            <w:vMerge w:val="restart"/>
          </w:tcPr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購入先</w:t>
            </w:r>
          </w:p>
        </w:tc>
        <w:tc>
          <w:tcPr>
            <w:tcW w:w="1051" w:type="dxa"/>
            <w:vMerge w:val="restart"/>
          </w:tcPr>
          <w:p w:rsidR="00D6068D" w:rsidRDefault="00B0034E" w:rsidP="00D6068D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024" w:type="dxa"/>
            <w:gridSpan w:val="2"/>
          </w:tcPr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1057" w:type="dxa"/>
            <w:vMerge w:val="restart"/>
          </w:tcPr>
          <w:p w:rsidR="00D6068D" w:rsidRDefault="00B0034E" w:rsidP="00D6068D">
            <w:pPr>
              <w:jc w:val="distribute"/>
            </w:pPr>
            <w:r>
              <w:rPr>
                <w:rFonts w:hint="eastAsia"/>
              </w:rPr>
              <w:t>購入額</w:t>
            </w:r>
          </w:p>
          <w:p w:rsidR="00B0034E" w:rsidRDefault="00B0034E" w:rsidP="00D6068D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12" w:type="dxa"/>
            <w:vMerge w:val="restart"/>
          </w:tcPr>
          <w:p w:rsidR="00D6068D" w:rsidRDefault="00B0034E" w:rsidP="00D6068D">
            <w:pPr>
              <w:jc w:val="distribute"/>
            </w:pPr>
            <w:r>
              <w:rPr>
                <w:rFonts w:hint="eastAsia"/>
              </w:rPr>
              <w:t>管理</w:t>
            </w:r>
          </w:p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026" w:type="dxa"/>
            <w:gridSpan w:val="2"/>
          </w:tcPr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2026" w:type="dxa"/>
            <w:gridSpan w:val="2"/>
          </w:tcPr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処分制限期間</w:t>
            </w:r>
          </w:p>
        </w:tc>
        <w:tc>
          <w:tcPr>
            <w:tcW w:w="1982" w:type="dxa"/>
            <w:gridSpan w:val="2"/>
          </w:tcPr>
          <w:p w:rsidR="00B0034E" w:rsidRDefault="00B0034E">
            <w:r>
              <w:rPr>
                <w:rFonts w:hint="eastAsia"/>
              </w:rPr>
              <w:t>処分の状況</w:t>
            </w:r>
          </w:p>
        </w:tc>
        <w:tc>
          <w:tcPr>
            <w:tcW w:w="991" w:type="dxa"/>
            <w:vMerge w:val="restart"/>
          </w:tcPr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bookmarkEnd w:id="0"/>
      <w:tr w:rsidR="00B0034E" w:rsidTr="00B0034E">
        <w:tc>
          <w:tcPr>
            <w:tcW w:w="1115" w:type="dxa"/>
            <w:vMerge/>
          </w:tcPr>
          <w:p w:rsidR="00B0034E" w:rsidRDefault="00B0034E"/>
        </w:tc>
        <w:tc>
          <w:tcPr>
            <w:tcW w:w="1052" w:type="dxa"/>
            <w:vMerge/>
          </w:tcPr>
          <w:p w:rsidR="00B0034E" w:rsidRDefault="00B0034E"/>
        </w:tc>
        <w:tc>
          <w:tcPr>
            <w:tcW w:w="1052" w:type="dxa"/>
            <w:vMerge/>
          </w:tcPr>
          <w:p w:rsidR="00B0034E" w:rsidRDefault="00B0034E"/>
        </w:tc>
        <w:tc>
          <w:tcPr>
            <w:tcW w:w="1051" w:type="dxa"/>
            <w:vMerge/>
          </w:tcPr>
          <w:p w:rsidR="00B0034E" w:rsidRDefault="00B0034E"/>
        </w:tc>
        <w:tc>
          <w:tcPr>
            <w:tcW w:w="1012" w:type="dxa"/>
          </w:tcPr>
          <w:p w:rsidR="00D6068D" w:rsidRDefault="00B0034E" w:rsidP="00D6068D">
            <w:pPr>
              <w:jc w:val="distribute"/>
            </w:pPr>
            <w:r>
              <w:rPr>
                <w:rFonts w:hint="eastAsia"/>
              </w:rPr>
              <w:t>着工</w:t>
            </w:r>
          </w:p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12" w:type="dxa"/>
          </w:tcPr>
          <w:p w:rsidR="00D6068D" w:rsidRDefault="00B0034E" w:rsidP="00D6068D">
            <w:pPr>
              <w:jc w:val="distribute"/>
            </w:pPr>
            <w:r>
              <w:rPr>
                <w:rFonts w:hint="eastAsia"/>
              </w:rPr>
              <w:t>完了</w:t>
            </w:r>
          </w:p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57" w:type="dxa"/>
            <w:vMerge/>
          </w:tcPr>
          <w:p w:rsidR="00B0034E" w:rsidRDefault="00B0034E"/>
        </w:tc>
        <w:tc>
          <w:tcPr>
            <w:tcW w:w="1012" w:type="dxa"/>
            <w:vMerge/>
          </w:tcPr>
          <w:p w:rsidR="00B0034E" w:rsidRDefault="00B0034E"/>
        </w:tc>
        <w:tc>
          <w:tcPr>
            <w:tcW w:w="1013" w:type="dxa"/>
          </w:tcPr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交付金</w:t>
            </w:r>
          </w:p>
        </w:tc>
        <w:tc>
          <w:tcPr>
            <w:tcW w:w="1013" w:type="dxa"/>
          </w:tcPr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13" w:type="dxa"/>
          </w:tcPr>
          <w:p w:rsidR="00D6068D" w:rsidRDefault="00B0034E" w:rsidP="00D6068D">
            <w:pPr>
              <w:jc w:val="distribute"/>
            </w:pPr>
            <w:r>
              <w:rPr>
                <w:rFonts w:hint="eastAsia"/>
              </w:rPr>
              <w:t>耐用</w:t>
            </w:r>
          </w:p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年数</w:t>
            </w:r>
          </w:p>
        </w:tc>
        <w:tc>
          <w:tcPr>
            <w:tcW w:w="1013" w:type="dxa"/>
          </w:tcPr>
          <w:p w:rsidR="00D6068D" w:rsidRDefault="00B0034E" w:rsidP="00D6068D">
            <w:pPr>
              <w:jc w:val="distribute"/>
            </w:pPr>
            <w:r>
              <w:rPr>
                <w:rFonts w:hint="eastAsia"/>
              </w:rPr>
              <w:t>処分</w:t>
            </w:r>
          </w:p>
          <w:p w:rsidR="00D6068D" w:rsidRDefault="00B0034E" w:rsidP="00D6068D">
            <w:pPr>
              <w:jc w:val="distribute"/>
            </w:pPr>
            <w:r>
              <w:rPr>
                <w:rFonts w:hint="eastAsia"/>
              </w:rPr>
              <w:t>制限</w:t>
            </w:r>
          </w:p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91" w:type="dxa"/>
          </w:tcPr>
          <w:p w:rsidR="00D6068D" w:rsidRDefault="00B0034E" w:rsidP="00D6068D">
            <w:pPr>
              <w:jc w:val="distribute"/>
            </w:pPr>
            <w:r>
              <w:rPr>
                <w:rFonts w:hint="eastAsia"/>
              </w:rPr>
              <w:t>承認</w:t>
            </w:r>
          </w:p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91" w:type="dxa"/>
          </w:tcPr>
          <w:p w:rsidR="00D6068D" w:rsidRDefault="00B0034E" w:rsidP="00D6068D">
            <w:pPr>
              <w:jc w:val="distribute"/>
            </w:pPr>
            <w:r>
              <w:rPr>
                <w:rFonts w:hint="eastAsia"/>
              </w:rPr>
              <w:t>処分の</w:t>
            </w:r>
          </w:p>
          <w:p w:rsidR="00B0034E" w:rsidRDefault="00B0034E" w:rsidP="00D6068D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991" w:type="dxa"/>
            <w:vMerge/>
          </w:tcPr>
          <w:p w:rsidR="00B0034E" w:rsidRDefault="00B0034E"/>
        </w:tc>
      </w:tr>
      <w:tr w:rsidR="00B0034E" w:rsidTr="00B0034E">
        <w:tc>
          <w:tcPr>
            <w:tcW w:w="1115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1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57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  <w:p w:rsidR="00565C11" w:rsidRDefault="00565C11"/>
        </w:tc>
      </w:tr>
      <w:tr w:rsidR="00B0034E" w:rsidTr="00B0034E">
        <w:tc>
          <w:tcPr>
            <w:tcW w:w="1115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1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57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  <w:p w:rsidR="00565C11" w:rsidRDefault="00565C11"/>
        </w:tc>
      </w:tr>
      <w:tr w:rsidR="00B0034E" w:rsidTr="00B0034E">
        <w:tc>
          <w:tcPr>
            <w:tcW w:w="1115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1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57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  <w:p w:rsidR="00565C11" w:rsidRDefault="00565C11"/>
        </w:tc>
      </w:tr>
      <w:tr w:rsidR="00B0034E" w:rsidTr="00B0034E">
        <w:tc>
          <w:tcPr>
            <w:tcW w:w="1115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1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57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  <w:p w:rsidR="00565C11" w:rsidRDefault="00565C11"/>
        </w:tc>
      </w:tr>
      <w:tr w:rsidR="00B0034E" w:rsidTr="00B0034E">
        <w:tc>
          <w:tcPr>
            <w:tcW w:w="1115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1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57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  <w:p w:rsidR="00565C11" w:rsidRDefault="00565C11"/>
        </w:tc>
      </w:tr>
      <w:tr w:rsidR="00B0034E" w:rsidTr="00B0034E">
        <w:tc>
          <w:tcPr>
            <w:tcW w:w="1115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1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57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  <w:p w:rsidR="00565C11" w:rsidRDefault="00565C11"/>
        </w:tc>
      </w:tr>
      <w:tr w:rsidR="00B0034E" w:rsidTr="00B0034E">
        <w:tc>
          <w:tcPr>
            <w:tcW w:w="1115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1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57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  <w:p w:rsidR="00565C11" w:rsidRDefault="00565C11"/>
        </w:tc>
      </w:tr>
      <w:tr w:rsidR="00B0034E" w:rsidTr="00B0034E">
        <w:tc>
          <w:tcPr>
            <w:tcW w:w="1115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1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57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  <w:p w:rsidR="00565C11" w:rsidRDefault="00565C11"/>
        </w:tc>
      </w:tr>
      <w:tr w:rsidR="00B0034E" w:rsidTr="00B0034E">
        <w:trPr>
          <w:trHeight w:val="70"/>
        </w:trPr>
        <w:tc>
          <w:tcPr>
            <w:tcW w:w="1115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2" w:type="dxa"/>
          </w:tcPr>
          <w:p w:rsidR="00B0034E" w:rsidRDefault="00B0034E"/>
        </w:tc>
        <w:tc>
          <w:tcPr>
            <w:tcW w:w="1051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57" w:type="dxa"/>
          </w:tcPr>
          <w:p w:rsidR="00B0034E" w:rsidRDefault="00B0034E"/>
        </w:tc>
        <w:tc>
          <w:tcPr>
            <w:tcW w:w="1012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1013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</w:tc>
        <w:tc>
          <w:tcPr>
            <w:tcW w:w="991" w:type="dxa"/>
          </w:tcPr>
          <w:p w:rsidR="00B0034E" w:rsidRDefault="00B0034E"/>
          <w:p w:rsidR="00565C11" w:rsidRDefault="00565C11"/>
        </w:tc>
      </w:tr>
    </w:tbl>
    <w:p w:rsidR="00B0034E" w:rsidRDefault="00B0034E" w:rsidP="00B0034E">
      <w:pPr>
        <w:spacing w:line="14" w:lineRule="exact"/>
      </w:pPr>
    </w:p>
    <w:sectPr w:rsidR="00B0034E" w:rsidSect="00B003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4E"/>
    <w:rsid w:val="00565C11"/>
    <w:rsid w:val="00B0034E"/>
    <w:rsid w:val="00D6068D"/>
    <w:rsid w:val="00E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5D45D"/>
  <w15:chartTrackingRefBased/>
  <w15:docId w15:val="{132BBD6A-88C1-47A6-BCC3-DE060CDA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桐生　智貴</dc:creator>
  <cp:keywords/>
  <dc:description/>
  <cp:lastModifiedBy>桐生　智貴</cp:lastModifiedBy>
  <cp:revision>3</cp:revision>
  <dcterms:created xsi:type="dcterms:W3CDTF">2019-08-22T04:04:00Z</dcterms:created>
  <dcterms:modified xsi:type="dcterms:W3CDTF">2019-08-23T01:11:00Z</dcterms:modified>
</cp:coreProperties>
</file>