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48" w:rsidRPr="00550FFE" w:rsidRDefault="005A4E7B" w:rsidP="006E2448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28"/>
          <w:szCs w:val="28"/>
        </w:rPr>
        <w:t>保険者判断を要する介護保険サービス利用等に関する確認</w:t>
      </w:r>
      <w:r w:rsidR="002648AC">
        <w:rPr>
          <w:rFonts w:ascii="ＭＳ 明朝" w:hAnsi="ＭＳ 明朝" w:hint="eastAsia"/>
          <w:b/>
          <w:sz w:val="28"/>
          <w:szCs w:val="28"/>
        </w:rPr>
        <w:t>票</w:t>
      </w:r>
    </w:p>
    <w:p w:rsidR="006E2448" w:rsidRPr="00BA2E91" w:rsidRDefault="00F602FE" w:rsidP="00F602FE">
      <w:pPr>
        <w:ind w:right="3"/>
        <w:jc w:val="left"/>
        <w:rPr>
          <w:szCs w:val="21"/>
          <w:u w:val="single"/>
        </w:rPr>
      </w:pPr>
      <w:r w:rsidRPr="00BA2E91">
        <w:rPr>
          <w:rFonts w:hint="eastAsia"/>
          <w:szCs w:val="21"/>
        </w:rPr>
        <w:t xml:space="preserve">【　</w:t>
      </w:r>
      <w:r w:rsidR="00752FE7" w:rsidRPr="00BA2E91">
        <w:rPr>
          <w:rFonts w:hint="eastAsia"/>
          <w:szCs w:val="21"/>
        </w:rPr>
        <w:t>□</w:t>
      </w:r>
      <w:r w:rsidRPr="00BA2E91">
        <w:rPr>
          <w:rFonts w:hint="eastAsia"/>
          <w:szCs w:val="21"/>
        </w:rPr>
        <w:t>新規　□更新　】</w:t>
      </w:r>
      <w:r w:rsidRPr="00BA2E91">
        <w:rPr>
          <w:rFonts w:hint="eastAsia"/>
          <w:b/>
          <w:szCs w:val="21"/>
        </w:rPr>
        <w:t xml:space="preserve">　　　　　　　　　　　　　</w:t>
      </w:r>
      <w:r w:rsidR="00250620">
        <w:rPr>
          <w:rFonts w:hint="eastAsia"/>
          <w:b/>
          <w:szCs w:val="21"/>
        </w:rPr>
        <w:t xml:space="preserve">　　　</w:t>
      </w:r>
      <w:r w:rsidRPr="00BA2E91">
        <w:rPr>
          <w:rFonts w:hint="eastAsia"/>
          <w:b/>
          <w:szCs w:val="21"/>
        </w:rPr>
        <w:t xml:space="preserve">　</w:t>
      </w:r>
      <w:r w:rsidR="00444EC6">
        <w:rPr>
          <w:rFonts w:hint="eastAsia"/>
          <w:szCs w:val="21"/>
          <w:u w:val="single"/>
        </w:rPr>
        <w:t>提出日　令和</w:t>
      </w:r>
      <w:r w:rsidRPr="00BA2E91">
        <w:rPr>
          <w:rFonts w:hint="eastAsia"/>
          <w:szCs w:val="21"/>
          <w:u w:val="single"/>
        </w:rPr>
        <w:t xml:space="preserve">　　　年　　　月　　　日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2842"/>
        <w:gridCol w:w="393"/>
        <w:gridCol w:w="6"/>
        <w:gridCol w:w="719"/>
        <w:gridCol w:w="1081"/>
        <w:gridCol w:w="2521"/>
      </w:tblGrid>
      <w:tr w:rsidR="006E2448" w:rsidRPr="00BA2E91" w:rsidTr="00315E40">
        <w:trPr>
          <w:trHeight w:val="454"/>
          <w:jc w:val="center"/>
        </w:trPr>
        <w:tc>
          <w:tcPr>
            <w:tcW w:w="2158" w:type="dxa"/>
            <w:vAlign w:val="center"/>
          </w:tcPr>
          <w:p w:rsidR="006E2448" w:rsidRPr="00BA2E91" w:rsidRDefault="006E2448" w:rsidP="00315E40">
            <w:pPr>
              <w:spacing w:line="220" w:lineRule="exact"/>
              <w:jc w:val="center"/>
              <w:rPr>
                <w:szCs w:val="21"/>
              </w:rPr>
            </w:pPr>
            <w:r w:rsidRPr="00BA2E91"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2842" w:type="dxa"/>
            <w:vAlign w:val="center"/>
          </w:tcPr>
          <w:p w:rsidR="006E2448" w:rsidRPr="00BA2E91" w:rsidRDefault="006E2448" w:rsidP="00315E40">
            <w:pPr>
              <w:spacing w:line="220" w:lineRule="exact"/>
              <w:jc w:val="center"/>
              <w:rPr>
                <w:szCs w:val="21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6E2448" w:rsidRPr="00BA2E91" w:rsidRDefault="006E2448" w:rsidP="00315E40">
            <w:pPr>
              <w:spacing w:line="220" w:lineRule="exact"/>
              <w:jc w:val="center"/>
              <w:rPr>
                <w:szCs w:val="21"/>
              </w:rPr>
            </w:pPr>
            <w:r w:rsidRPr="00BA2E91">
              <w:rPr>
                <w:rFonts w:hint="eastAsia"/>
                <w:szCs w:val="21"/>
              </w:rPr>
              <w:t>住　　所</w:t>
            </w:r>
          </w:p>
        </w:tc>
        <w:tc>
          <w:tcPr>
            <w:tcW w:w="3602" w:type="dxa"/>
            <w:gridSpan w:val="2"/>
            <w:vAlign w:val="center"/>
          </w:tcPr>
          <w:p w:rsidR="006E2448" w:rsidRPr="00BA2E91" w:rsidRDefault="006E2448" w:rsidP="00315E40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080FC9" w:rsidRPr="00BA2E91" w:rsidTr="00315E40">
        <w:trPr>
          <w:trHeight w:val="454"/>
          <w:jc w:val="center"/>
        </w:trPr>
        <w:tc>
          <w:tcPr>
            <w:tcW w:w="2158" w:type="dxa"/>
            <w:vAlign w:val="center"/>
          </w:tcPr>
          <w:p w:rsidR="00080FC9" w:rsidRPr="00BA2E91" w:rsidRDefault="00080FC9" w:rsidP="00315E40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被保険者番号</w:t>
            </w:r>
          </w:p>
        </w:tc>
        <w:tc>
          <w:tcPr>
            <w:tcW w:w="2842" w:type="dxa"/>
            <w:vAlign w:val="center"/>
          </w:tcPr>
          <w:p w:rsidR="00080FC9" w:rsidRPr="00BA2E91" w:rsidRDefault="00080FC9" w:rsidP="00315E40">
            <w:pPr>
              <w:spacing w:line="220" w:lineRule="exact"/>
              <w:jc w:val="center"/>
              <w:rPr>
                <w:szCs w:val="21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080FC9" w:rsidRPr="00BA2E91" w:rsidRDefault="00080FC9" w:rsidP="00315E40">
            <w:pPr>
              <w:spacing w:line="220" w:lineRule="exact"/>
              <w:jc w:val="center"/>
              <w:rPr>
                <w:szCs w:val="21"/>
              </w:rPr>
            </w:pPr>
            <w:r w:rsidRPr="00BA2E91">
              <w:rPr>
                <w:rFonts w:hint="eastAsia"/>
                <w:szCs w:val="21"/>
              </w:rPr>
              <w:t>要介護度</w:t>
            </w:r>
          </w:p>
        </w:tc>
        <w:tc>
          <w:tcPr>
            <w:tcW w:w="3602" w:type="dxa"/>
            <w:gridSpan w:val="2"/>
            <w:vAlign w:val="center"/>
          </w:tcPr>
          <w:p w:rsidR="00080FC9" w:rsidRPr="00550FFE" w:rsidRDefault="00080FC9" w:rsidP="00315E40">
            <w:pPr>
              <w:spacing w:line="220" w:lineRule="exact"/>
              <w:ind w:leftChars="-50" w:left="16" w:rightChars="-50" w:right="-105" w:hangingChars="64" w:hanging="121"/>
              <w:jc w:val="center"/>
              <w:rPr>
                <w:rFonts w:ascii="ＭＳ 明朝" w:hAnsi="ＭＳ 明朝"/>
                <w:w w:val="90"/>
                <w:szCs w:val="21"/>
              </w:rPr>
            </w:pPr>
            <w:r w:rsidRPr="00550FFE">
              <w:rPr>
                <w:rFonts w:ascii="ＭＳ 明朝" w:hAnsi="ＭＳ 明朝" w:hint="eastAsia"/>
                <w:w w:val="90"/>
                <w:kern w:val="0"/>
                <w:szCs w:val="21"/>
              </w:rPr>
              <w:t>要支援　1・2　要介護　1・2・3・4・5</w:t>
            </w:r>
          </w:p>
        </w:tc>
      </w:tr>
      <w:tr w:rsidR="00250620" w:rsidRPr="00BA2E91" w:rsidTr="00315E40">
        <w:trPr>
          <w:trHeight w:val="454"/>
          <w:jc w:val="center"/>
        </w:trPr>
        <w:tc>
          <w:tcPr>
            <w:tcW w:w="2158" w:type="dxa"/>
            <w:vAlign w:val="center"/>
          </w:tcPr>
          <w:p w:rsidR="00250620" w:rsidRPr="00BA2E91" w:rsidRDefault="00250620" w:rsidP="00315E40">
            <w:pPr>
              <w:spacing w:line="220" w:lineRule="exact"/>
              <w:jc w:val="center"/>
              <w:rPr>
                <w:szCs w:val="21"/>
              </w:rPr>
            </w:pPr>
            <w:r w:rsidRPr="00BA2E91">
              <w:rPr>
                <w:rFonts w:hint="eastAsia"/>
                <w:szCs w:val="21"/>
              </w:rPr>
              <w:t>要介護認定有効期間</w:t>
            </w:r>
          </w:p>
        </w:tc>
        <w:tc>
          <w:tcPr>
            <w:tcW w:w="7562" w:type="dxa"/>
            <w:gridSpan w:val="6"/>
            <w:vAlign w:val="center"/>
          </w:tcPr>
          <w:p w:rsidR="00250620" w:rsidRDefault="00250620" w:rsidP="00315E40">
            <w:pPr>
              <w:spacing w:line="220" w:lineRule="exact"/>
              <w:jc w:val="center"/>
            </w:pPr>
            <w:r>
              <w:rPr>
                <w:rFonts w:hint="eastAsia"/>
              </w:rPr>
              <w:t>令和　　　年　　　月　　　日　～　令和　　　年　　　月　　　日</w:t>
            </w:r>
          </w:p>
        </w:tc>
      </w:tr>
      <w:tr w:rsidR="0009599E" w:rsidRPr="00BA2E91" w:rsidTr="00315E40">
        <w:trPr>
          <w:trHeight w:val="454"/>
          <w:jc w:val="center"/>
        </w:trPr>
        <w:tc>
          <w:tcPr>
            <w:tcW w:w="2158" w:type="dxa"/>
            <w:vAlign w:val="center"/>
          </w:tcPr>
          <w:p w:rsidR="0009599E" w:rsidRPr="00BA2E91" w:rsidRDefault="0009599E" w:rsidP="00315E40">
            <w:pPr>
              <w:spacing w:line="220" w:lineRule="exact"/>
              <w:jc w:val="center"/>
              <w:rPr>
                <w:szCs w:val="21"/>
              </w:rPr>
            </w:pPr>
            <w:r w:rsidRPr="00BA2E91">
              <w:rPr>
                <w:rFonts w:hint="eastAsia"/>
                <w:szCs w:val="21"/>
              </w:rPr>
              <w:t>居宅介護支援事業所</w:t>
            </w:r>
          </w:p>
        </w:tc>
        <w:tc>
          <w:tcPr>
            <w:tcW w:w="3235" w:type="dxa"/>
            <w:gridSpan w:val="2"/>
            <w:vAlign w:val="center"/>
          </w:tcPr>
          <w:p w:rsidR="0009599E" w:rsidRPr="00BA2E91" w:rsidRDefault="0009599E" w:rsidP="00315E40">
            <w:pPr>
              <w:spacing w:line="220" w:lineRule="exact"/>
              <w:jc w:val="center"/>
              <w:rPr>
                <w:szCs w:val="21"/>
              </w:rPr>
            </w:pPr>
          </w:p>
        </w:tc>
        <w:tc>
          <w:tcPr>
            <w:tcW w:w="1806" w:type="dxa"/>
            <w:gridSpan w:val="3"/>
            <w:vAlign w:val="center"/>
          </w:tcPr>
          <w:p w:rsidR="0009599E" w:rsidRPr="00BA2E91" w:rsidRDefault="0009599E" w:rsidP="00315E40">
            <w:pPr>
              <w:spacing w:line="220" w:lineRule="exact"/>
              <w:jc w:val="center"/>
              <w:rPr>
                <w:szCs w:val="21"/>
              </w:rPr>
            </w:pPr>
            <w:r w:rsidRPr="00BA2E91">
              <w:rPr>
                <w:rFonts w:hint="eastAsia"/>
                <w:szCs w:val="21"/>
              </w:rPr>
              <w:t>介護支援専門員</w:t>
            </w:r>
          </w:p>
        </w:tc>
        <w:tc>
          <w:tcPr>
            <w:tcW w:w="2521" w:type="dxa"/>
            <w:vAlign w:val="center"/>
          </w:tcPr>
          <w:p w:rsidR="0009599E" w:rsidRPr="00BA2E91" w:rsidRDefault="0009599E" w:rsidP="00315E40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09599E" w:rsidRPr="00BA2E91" w:rsidTr="00315E40">
        <w:trPr>
          <w:trHeight w:val="454"/>
          <w:jc w:val="center"/>
        </w:trPr>
        <w:tc>
          <w:tcPr>
            <w:tcW w:w="2158" w:type="dxa"/>
            <w:vAlign w:val="center"/>
          </w:tcPr>
          <w:p w:rsidR="0009599E" w:rsidRPr="00BA2E91" w:rsidRDefault="0009599E" w:rsidP="00315E40">
            <w:pPr>
              <w:spacing w:line="220" w:lineRule="exact"/>
              <w:jc w:val="center"/>
              <w:rPr>
                <w:szCs w:val="21"/>
              </w:rPr>
            </w:pPr>
            <w:r w:rsidRPr="00BA2E91">
              <w:rPr>
                <w:rFonts w:hint="eastAsia"/>
                <w:szCs w:val="21"/>
              </w:rPr>
              <w:t>地域包括（担当）</w:t>
            </w:r>
          </w:p>
        </w:tc>
        <w:tc>
          <w:tcPr>
            <w:tcW w:w="3235" w:type="dxa"/>
            <w:gridSpan w:val="2"/>
            <w:vAlign w:val="center"/>
          </w:tcPr>
          <w:p w:rsidR="0009599E" w:rsidRPr="00BA2E91" w:rsidRDefault="0009599E" w:rsidP="00315E40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□大和　□六日町　□</w:t>
            </w:r>
            <w:r w:rsidRPr="00BA2E91">
              <w:rPr>
                <w:rFonts w:hint="eastAsia"/>
                <w:szCs w:val="21"/>
              </w:rPr>
              <w:t>塩沢</w:t>
            </w:r>
          </w:p>
        </w:tc>
        <w:tc>
          <w:tcPr>
            <w:tcW w:w="1806" w:type="dxa"/>
            <w:gridSpan w:val="3"/>
            <w:vAlign w:val="center"/>
          </w:tcPr>
          <w:p w:rsidR="0009599E" w:rsidRPr="00BA2E91" w:rsidRDefault="0009599E" w:rsidP="00315E40">
            <w:pPr>
              <w:spacing w:line="220" w:lineRule="exact"/>
              <w:jc w:val="center"/>
              <w:rPr>
                <w:szCs w:val="21"/>
              </w:rPr>
            </w:pPr>
            <w:r w:rsidRPr="00BA2E91">
              <w:rPr>
                <w:rFonts w:hint="eastAsia"/>
                <w:szCs w:val="21"/>
              </w:rPr>
              <w:t>包括担当者</w:t>
            </w:r>
          </w:p>
        </w:tc>
        <w:tc>
          <w:tcPr>
            <w:tcW w:w="2521" w:type="dxa"/>
            <w:vAlign w:val="center"/>
          </w:tcPr>
          <w:p w:rsidR="0009599E" w:rsidRPr="00BA2E91" w:rsidRDefault="0009599E" w:rsidP="00315E40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09599E" w:rsidRPr="00BA2E91" w:rsidTr="00DD41ED">
        <w:trPr>
          <w:trHeight w:val="1807"/>
          <w:jc w:val="center"/>
        </w:trPr>
        <w:tc>
          <w:tcPr>
            <w:tcW w:w="2158" w:type="dxa"/>
            <w:vMerge w:val="restart"/>
            <w:vAlign w:val="center"/>
          </w:tcPr>
          <w:p w:rsidR="0009599E" w:rsidRPr="00BA2E91" w:rsidRDefault="0009599E" w:rsidP="0001580B">
            <w:pPr>
              <w:snapToGrid w:val="0"/>
              <w:rPr>
                <w:szCs w:val="21"/>
              </w:rPr>
            </w:pPr>
            <w:r w:rsidRPr="00BA2E91">
              <w:rPr>
                <w:rFonts w:hint="eastAsia"/>
                <w:szCs w:val="21"/>
              </w:rPr>
              <w:t>保険者判断を要する介護サービスの内容</w:t>
            </w:r>
          </w:p>
        </w:tc>
        <w:tc>
          <w:tcPr>
            <w:tcW w:w="7562" w:type="dxa"/>
            <w:gridSpan w:val="6"/>
            <w:vAlign w:val="center"/>
          </w:tcPr>
          <w:p w:rsidR="0009599E" w:rsidRPr="00BA2E91" w:rsidRDefault="0009599E" w:rsidP="006A7581">
            <w:pPr>
              <w:snapToGrid w:val="0"/>
              <w:rPr>
                <w:szCs w:val="21"/>
              </w:rPr>
            </w:pPr>
            <w:r w:rsidRPr="00BA2E91">
              <w:rPr>
                <w:rFonts w:hint="eastAsia"/>
                <w:szCs w:val="21"/>
              </w:rPr>
              <w:t>□　短期入所サービス費の認定期間の半数を超える日数の利用</w:t>
            </w:r>
          </w:p>
          <w:p w:rsidR="0009599E" w:rsidRPr="00BA2E91" w:rsidRDefault="0009599E" w:rsidP="006A7581">
            <w:pPr>
              <w:snapToGrid w:val="0"/>
              <w:rPr>
                <w:szCs w:val="21"/>
              </w:rPr>
            </w:pPr>
            <w:r w:rsidRPr="00BA2E91">
              <w:rPr>
                <w:rFonts w:hint="eastAsia"/>
                <w:szCs w:val="21"/>
              </w:rPr>
              <w:t>□　同居家族がいる場合の生活援助での訪問介護の利用</w:t>
            </w:r>
          </w:p>
          <w:p w:rsidR="0009599E" w:rsidRPr="00BA2E91" w:rsidRDefault="0009599E" w:rsidP="006A7581">
            <w:pPr>
              <w:snapToGrid w:val="0"/>
              <w:rPr>
                <w:szCs w:val="21"/>
              </w:rPr>
            </w:pPr>
            <w:r w:rsidRPr="00BA2E91">
              <w:rPr>
                <w:rFonts w:hint="eastAsia"/>
                <w:szCs w:val="21"/>
              </w:rPr>
              <w:t>□　訪問介護</w:t>
            </w:r>
            <w:r>
              <w:rPr>
                <w:rFonts w:hint="eastAsia"/>
                <w:szCs w:val="21"/>
              </w:rPr>
              <w:t>における</w:t>
            </w:r>
            <w:r w:rsidRPr="00BA2E91">
              <w:rPr>
                <w:rFonts w:hint="eastAsia"/>
                <w:szCs w:val="21"/>
              </w:rPr>
              <w:t>職員２人以上</w:t>
            </w:r>
            <w:r>
              <w:rPr>
                <w:rFonts w:hint="eastAsia"/>
                <w:szCs w:val="21"/>
              </w:rPr>
              <w:t>で</w:t>
            </w:r>
            <w:r w:rsidRPr="00BA2E91">
              <w:rPr>
                <w:rFonts w:hint="eastAsia"/>
                <w:szCs w:val="21"/>
              </w:rPr>
              <w:t>対応</w:t>
            </w:r>
            <w:r>
              <w:rPr>
                <w:rFonts w:hint="eastAsia"/>
                <w:szCs w:val="21"/>
              </w:rPr>
              <w:t>する</w:t>
            </w:r>
            <w:r w:rsidRPr="00BA2E91">
              <w:rPr>
                <w:rFonts w:hint="eastAsia"/>
                <w:szCs w:val="21"/>
              </w:rPr>
              <w:t>サービス</w:t>
            </w:r>
            <w:r>
              <w:rPr>
                <w:rFonts w:hint="eastAsia"/>
                <w:szCs w:val="21"/>
              </w:rPr>
              <w:t>の</w:t>
            </w:r>
            <w:r w:rsidRPr="00BA2E91">
              <w:rPr>
                <w:rFonts w:hint="eastAsia"/>
                <w:szCs w:val="21"/>
              </w:rPr>
              <w:t>利用</w:t>
            </w:r>
          </w:p>
          <w:p w:rsidR="0009599E" w:rsidRPr="00BA2E91" w:rsidRDefault="0009599E" w:rsidP="006A7581">
            <w:pPr>
              <w:snapToGrid w:val="0"/>
              <w:rPr>
                <w:szCs w:val="21"/>
              </w:rPr>
            </w:pPr>
            <w:r w:rsidRPr="00BA2E91">
              <w:rPr>
                <w:rFonts w:hint="eastAsia"/>
                <w:szCs w:val="21"/>
              </w:rPr>
              <w:t>□　訪問介護（</w:t>
            </w:r>
            <w:r w:rsidR="00530C0F">
              <w:rPr>
                <w:rFonts w:hint="eastAsia"/>
                <w:szCs w:val="21"/>
              </w:rPr>
              <w:t>特に</w:t>
            </w:r>
            <w:r w:rsidRPr="00BA2E91">
              <w:rPr>
                <w:rFonts w:hint="eastAsia"/>
                <w:szCs w:val="21"/>
              </w:rPr>
              <w:t>通院介助</w:t>
            </w:r>
            <w:r w:rsidR="00530C0F">
              <w:rPr>
                <w:rFonts w:hint="eastAsia"/>
                <w:szCs w:val="21"/>
              </w:rPr>
              <w:t>時</w:t>
            </w:r>
            <w:r w:rsidRPr="00BA2E91">
              <w:rPr>
                <w:rFonts w:hint="eastAsia"/>
                <w:szCs w:val="21"/>
              </w:rPr>
              <w:t>）における院内介助サービス利用</w:t>
            </w:r>
          </w:p>
          <w:p w:rsidR="0009599E" w:rsidRPr="00BA2E91" w:rsidRDefault="0009599E" w:rsidP="006A7581">
            <w:pPr>
              <w:snapToGrid w:val="0"/>
              <w:rPr>
                <w:szCs w:val="21"/>
              </w:rPr>
            </w:pPr>
            <w:r w:rsidRPr="00BA2E91">
              <w:rPr>
                <w:rFonts w:hint="eastAsia"/>
                <w:szCs w:val="21"/>
              </w:rPr>
              <w:t>□　車いす</w:t>
            </w:r>
            <w:r>
              <w:rPr>
                <w:rFonts w:hint="eastAsia"/>
                <w:szCs w:val="21"/>
              </w:rPr>
              <w:t>、もしくは</w:t>
            </w:r>
            <w:r w:rsidRPr="00BA2E91">
              <w:rPr>
                <w:rFonts w:hint="eastAsia"/>
                <w:szCs w:val="21"/>
              </w:rPr>
              <w:t>歩行器の２台貸与</w:t>
            </w:r>
          </w:p>
          <w:p w:rsidR="0009599E" w:rsidRPr="00BA2E91" w:rsidRDefault="0009599E" w:rsidP="006A7581">
            <w:pPr>
              <w:snapToGrid w:val="0"/>
              <w:rPr>
                <w:szCs w:val="21"/>
              </w:rPr>
            </w:pPr>
            <w:r w:rsidRPr="00BA2E91">
              <w:rPr>
                <w:rFonts w:hint="eastAsia"/>
                <w:szCs w:val="21"/>
              </w:rPr>
              <w:t>□　その他（　　　　　　　　　　　　　　　　　　　　　　　　　　）</w:t>
            </w:r>
          </w:p>
        </w:tc>
      </w:tr>
      <w:tr w:rsidR="0009599E" w:rsidRPr="00BA2E91" w:rsidTr="00550FFE">
        <w:trPr>
          <w:cantSplit/>
          <w:trHeight w:val="454"/>
          <w:jc w:val="center"/>
        </w:trPr>
        <w:tc>
          <w:tcPr>
            <w:tcW w:w="2158" w:type="dxa"/>
            <w:vMerge/>
            <w:tcBorders>
              <w:bottom w:val="single" w:sz="4" w:space="0" w:color="auto"/>
            </w:tcBorders>
            <w:vAlign w:val="center"/>
          </w:tcPr>
          <w:p w:rsidR="0009599E" w:rsidRPr="00BA2E91" w:rsidRDefault="0009599E" w:rsidP="0001580B">
            <w:pPr>
              <w:snapToGrid w:val="0"/>
              <w:rPr>
                <w:szCs w:val="21"/>
              </w:rPr>
            </w:pPr>
          </w:p>
        </w:tc>
        <w:tc>
          <w:tcPr>
            <w:tcW w:w="3241" w:type="dxa"/>
            <w:gridSpan w:val="3"/>
            <w:tcBorders>
              <w:bottom w:val="dashed" w:sz="4" w:space="0" w:color="auto"/>
            </w:tcBorders>
            <w:vAlign w:val="center"/>
          </w:tcPr>
          <w:p w:rsidR="0009599E" w:rsidRPr="00BA2E91" w:rsidRDefault="0009599E" w:rsidP="0001580B">
            <w:pPr>
              <w:rPr>
                <w:szCs w:val="21"/>
              </w:rPr>
            </w:pPr>
            <w:r w:rsidRPr="00BA2E91">
              <w:rPr>
                <w:rFonts w:hint="eastAsia"/>
                <w:szCs w:val="21"/>
              </w:rPr>
              <w:t>サービス開始（予定）日</w:t>
            </w:r>
          </w:p>
        </w:tc>
        <w:tc>
          <w:tcPr>
            <w:tcW w:w="4321" w:type="dxa"/>
            <w:gridSpan w:val="3"/>
            <w:tcBorders>
              <w:bottom w:val="dashed" w:sz="4" w:space="0" w:color="auto"/>
            </w:tcBorders>
            <w:vAlign w:val="center"/>
          </w:tcPr>
          <w:p w:rsidR="0009599E" w:rsidRPr="00BA2E91" w:rsidRDefault="00444EC6" w:rsidP="0001580B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09599E" w:rsidRPr="00BA2E91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09599E" w:rsidRPr="00BA2E91" w:rsidTr="008E017C">
        <w:trPr>
          <w:cantSplit/>
          <w:trHeight w:val="4195"/>
          <w:jc w:val="center"/>
        </w:trPr>
        <w:tc>
          <w:tcPr>
            <w:tcW w:w="2158" w:type="dxa"/>
            <w:vAlign w:val="center"/>
          </w:tcPr>
          <w:p w:rsidR="0009599E" w:rsidRPr="00BA2E91" w:rsidRDefault="0009599E" w:rsidP="0001580B">
            <w:pPr>
              <w:snapToGrid w:val="0"/>
              <w:rPr>
                <w:szCs w:val="21"/>
              </w:rPr>
            </w:pPr>
            <w:r w:rsidRPr="00BA2E91">
              <w:rPr>
                <w:rFonts w:hint="eastAsia"/>
                <w:szCs w:val="21"/>
              </w:rPr>
              <w:t>利用等が特に必要である理由・原因</w:t>
            </w:r>
          </w:p>
        </w:tc>
        <w:tc>
          <w:tcPr>
            <w:tcW w:w="7562" w:type="dxa"/>
            <w:gridSpan w:val="6"/>
            <w:tcBorders>
              <w:bottom w:val="dashed" w:sz="4" w:space="0" w:color="auto"/>
            </w:tcBorders>
          </w:tcPr>
          <w:p w:rsidR="008E017C" w:rsidRPr="00080FC9" w:rsidRDefault="008E017C" w:rsidP="008E017C">
            <w:pPr>
              <w:spacing w:line="0" w:lineRule="atLeast"/>
              <w:rPr>
                <w:szCs w:val="21"/>
              </w:rPr>
            </w:pPr>
            <w:bookmarkStart w:id="0" w:name="_GoBack"/>
            <w:bookmarkEnd w:id="0"/>
          </w:p>
        </w:tc>
      </w:tr>
      <w:tr w:rsidR="0009599E" w:rsidRPr="00BA2E91" w:rsidTr="00F341DE">
        <w:trPr>
          <w:trHeight w:val="1222"/>
          <w:jc w:val="center"/>
        </w:trPr>
        <w:tc>
          <w:tcPr>
            <w:tcW w:w="9720" w:type="dxa"/>
            <w:gridSpan w:val="7"/>
            <w:vAlign w:val="center"/>
          </w:tcPr>
          <w:p w:rsidR="0009599E" w:rsidRPr="00BA2E91" w:rsidRDefault="0009599E" w:rsidP="00F341DE">
            <w:pPr>
              <w:snapToGrid w:val="0"/>
              <w:rPr>
                <w:szCs w:val="21"/>
              </w:rPr>
            </w:pPr>
            <w:r w:rsidRPr="00BA2E91">
              <w:rPr>
                <w:rFonts w:hint="eastAsia"/>
                <w:szCs w:val="21"/>
              </w:rPr>
              <w:t>【添付必要書類】</w:t>
            </w:r>
          </w:p>
          <w:p w:rsidR="0009599E" w:rsidRDefault="0009599E" w:rsidP="009701E4">
            <w:pPr>
              <w:snapToGrid w:val="0"/>
              <w:rPr>
                <w:szCs w:val="21"/>
              </w:rPr>
            </w:pPr>
            <w:r w:rsidRPr="00BA2E91">
              <w:rPr>
                <w:rFonts w:hint="eastAsia"/>
                <w:szCs w:val="21"/>
              </w:rPr>
              <w:t xml:space="preserve">□サービス担当者会議録　　□利用者基本情報　</w:t>
            </w:r>
            <w:r>
              <w:rPr>
                <w:rFonts w:hint="eastAsia"/>
                <w:szCs w:val="21"/>
              </w:rPr>
              <w:t xml:space="preserve">　</w:t>
            </w:r>
            <w:r w:rsidRPr="00BA2E91">
              <w:rPr>
                <w:rFonts w:hint="eastAsia"/>
                <w:szCs w:val="21"/>
              </w:rPr>
              <w:t>□サービス利用票</w:t>
            </w:r>
            <w:r>
              <w:rPr>
                <w:rFonts w:hint="eastAsia"/>
                <w:szCs w:val="21"/>
              </w:rPr>
              <w:t xml:space="preserve">、利用票別表　　□週間サービス計画表　　</w:t>
            </w:r>
            <w:r w:rsidRPr="00BA2E91">
              <w:rPr>
                <w:rFonts w:hint="eastAsia"/>
                <w:szCs w:val="21"/>
              </w:rPr>
              <w:t xml:space="preserve">□居宅サービス計画書（１）、（２）もしくは介護予防サービス・支援計画書　</w:t>
            </w:r>
          </w:p>
          <w:p w:rsidR="0009599E" w:rsidRPr="00BA2E91" w:rsidRDefault="0009599E" w:rsidP="009701E4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（※上記のほかに参考になる書類があ</w:t>
            </w:r>
            <w:r w:rsidR="008A52A2">
              <w:rPr>
                <w:rFonts w:hint="eastAsia"/>
                <w:szCs w:val="21"/>
              </w:rPr>
              <w:t>れば</w:t>
            </w:r>
            <w:r>
              <w:rPr>
                <w:rFonts w:hint="eastAsia"/>
                <w:szCs w:val="21"/>
              </w:rPr>
              <w:t>添付してください）</w:t>
            </w:r>
          </w:p>
        </w:tc>
      </w:tr>
    </w:tbl>
    <w:p w:rsidR="006E2448" w:rsidRPr="00BA2E91" w:rsidRDefault="006E2448" w:rsidP="00315E40">
      <w:pPr>
        <w:snapToGrid w:val="0"/>
        <w:spacing w:line="160" w:lineRule="exact"/>
        <w:rPr>
          <w:szCs w:val="21"/>
        </w:rPr>
      </w:pPr>
    </w:p>
    <w:p w:rsidR="00BA2E91" w:rsidRPr="00530C0F" w:rsidRDefault="00BA2E91" w:rsidP="00DD41ED">
      <w:pPr>
        <w:snapToGrid w:val="0"/>
        <w:rPr>
          <w:sz w:val="20"/>
          <w:szCs w:val="20"/>
        </w:rPr>
      </w:pPr>
      <w:r w:rsidRPr="00530C0F">
        <w:rPr>
          <w:rFonts w:hint="eastAsia"/>
          <w:sz w:val="20"/>
          <w:szCs w:val="20"/>
        </w:rPr>
        <w:t>【留意事項】</w:t>
      </w:r>
    </w:p>
    <w:p w:rsidR="00DD41ED" w:rsidRPr="00530C0F" w:rsidRDefault="00BA2E91" w:rsidP="00530C0F">
      <w:pPr>
        <w:snapToGrid w:val="0"/>
        <w:ind w:left="200" w:hangingChars="100" w:hanging="200"/>
        <w:rPr>
          <w:sz w:val="20"/>
          <w:szCs w:val="20"/>
        </w:rPr>
      </w:pPr>
      <w:r w:rsidRPr="00530C0F">
        <w:rPr>
          <w:rFonts w:hint="eastAsia"/>
          <w:sz w:val="20"/>
          <w:szCs w:val="20"/>
        </w:rPr>
        <w:t xml:space="preserve">１　</w:t>
      </w:r>
      <w:r w:rsidR="00DD41ED" w:rsidRPr="00530C0F">
        <w:rPr>
          <w:rFonts w:hint="eastAsia"/>
          <w:sz w:val="20"/>
          <w:szCs w:val="20"/>
        </w:rPr>
        <w:t>保険者判断を要するサービス</w:t>
      </w:r>
      <w:r w:rsidRPr="00530C0F">
        <w:rPr>
          <w:rFonts w:hint="eastAsia"/>
          <w:sz w:val="20"/>
          <w:szCs w:val="20"/>
        </w:rPr>
        <w:t>を計画、又は利用した場合にはサービス担当者会議を開催して必要性を</w:t>
      </w:r>
      <w:r w:rsidR="00DD41ED" w:rsidRPr="00530C0F">
        <w:rPr>
          <w:rFonts w:hint="eastAsia"/>
          <w:sz w:val="20"/>
          <w:szCs w:val="20"/>
        </w:rPr>
        <w:t>検討</w:t>
      </w:r>
      <w:r w:rsidRPr="00530C0F">
        <w:rPr>
          <w:rFonts w:hint="eastAsia"/>
          <w:sz w:val="20"/>
          <w:szCs w:val="20"/>
        </w:rPr>
        <w:t>し</w:t>
      </w:r>
      <w:r w:rsidR="00DD41ED" w:rsidRPr="00530C0F">
        <w:rPr>
          <w:rFonts w:hint="eastAsia"/>
          <w:sz w:val="20"/>
          <w:szCs w:val="20"/>
        </w:rPr>
        <w:t>、妥当であると判断されたものについて</w:t>
      </w:r>
      <w:r w:rsidRPr="00530C0F">
        <w:rPr>
          <w:rFonts w:hint="eastAsia"/>
          <w:sz w:val="20"/>
          <w:szCs w:val="20"/>
        </w:rPr>
        <w:t>、この</w:t>
      </w:r>
      <w:r w:rsidR="0017562B">
        <w:rPr>
          <w:rFonts w:hint="eastAsia"/>
          <w:sz w:val="20"/>
          <w:szCs w:val="20"/>
        </w:rPr>
        <w:t>確認票</w:t>
      </w:r>
      <w:r w:rsidRPr="00530C0F">
        <w:rPr>
          <w:rFonts w:hint="eastAsia"/>
          <w:sz w:val="20"/>
          <w:szCs w:val="20"/>
        </w:rPr>
        <w:t>を提出してください。なお、サービス担当者会議について</w:t>
      </w:r>
      <w:r w:rsidR="0088625E" w:rsidRPr="00530C0F">
        <w:rPr>
          <w:rFonts w:hint="eastAsia"/>
          <w:sz w:val="20"/>
          <w:szCs w:val="20"/>
        </w:rPr>
        <w:t>、</w:t>
      </w:r>
      <w:r w:rsidRPr="00530C0F">
        <w:rPr>
          <w:rFonts w:hint="eastAsia"/>
          <w:sz w:val="20"/>
          <w:szCs w:val="20"/>
        </w:rPr>
        <w:t>初回（新規）</w:t>
      </w:r>
      <w:r w:rsidR="00F341DE" w:rsidRPr="00530C0F">
        <w:rPr>
          <w:rFonts w:hint="eastAsia"/>
          <w:sz w:val="20"/>
          <w:szCs w:val="20"/>
        </w:rPr>
        <w:t>に限り</w:t>
      </w:r>
      <w:r w:rsidRPr="00530C0F">
        <w:rPr>
          <w:rFonts w:hint="eastAsia"/>
          <w:sz w:val="20"/>
          <w:szCs w:val="20"/>
        </w:rPr>
        <w:t>担当地域包括支援センター職員を交えて開催してください。</w:t>
      </w:r>
    </w:p>
    <w:p w:rsidR="006E2448" w:rsidRPr="00530C0F" w:rsidRDefault="00BA2E91" w:rsidP="00DD41ED">
      <w:pPr>
        <w:snapToGrid w:val="0"/>
        <w:rPr>
          <w:sz w:val="20"/>
          <w:szCs w:val="20"/>
        </w:rPr>
      </w:pPr>
      <w:r w:rsidRPr="00530C0F">
        <w:rPr>
          <w:rFonts w:hint="eastAsia"/>
          <w:sz w:val="20"/>
          <w:szCs w:val="20"/>
        </w:rPr>
        <w:t xml:space="preserve">２　</w:t>
      </w:r>
      <w:r w:rsidR="00DD41ED" w:rsidRPr="00530C0F">
        <w:rPr>
          <w:rFonts w:hint="eastAsia"/>
          <w:sz w:val="20"/>
          <w:szCs w:val="20"/>
        </w:rPr>
        <w:t>判断のつかない場合には直接、介護保険係に相談ください。</w:t>
      </w:r>
    </w:p>
    <w:p w:rsidR="006E2448" w:rsidRPr="00BA2E91" w:rsidRDefault="00BA2E91" w:rsidP="00530C0F">
      <w:pPr>
        <w:snapToGrid w:val="0"/>
        <w:ind w:left="200" w:hangingChars="100" w:hanging="200"/>
        <w:rPr>
          <w:szCs w:val="21"/>
        </w:rPr>
      </w:pPr>
      <w:r w:rsidRPr="00530C0F">
        <w:rPr>
          <w:rFonts w:hint="eastAsia"/>
          <w:sz w:val="20"/>
          <w:szCs w:val="20"/>
        </w:rPr>
        <w:t xml:space="preserve">３　</w:t>
      </w:r>
      <w:r w:rsidR="006E2448" w:rsidRPr="00530C0F">
        <w:rPr>
          <w:rFonts w:hint="eastAsia"/>
          <w:sz w:val="20"/>
          <w:szCs w:val="20"/>
        </w:rPr>
        <w:t>更新（変更）認定のときには</w:t>
      </w:r>
      <w:r w:rsidR="0017562B">
        <w:rPr>
          <w:rFonts w:hint="eastAsia"/>
          <w:sz w:val="20"/>
          <w:szCs w:val="20"/>
        </w:rPr>
        <w:t>確認票</w:t>
      </w:r>
      <w:r w:rsidR="006E2448" w:rsidRPr="00530C0F">
        <w:rPr>
          <w:rFonts w:hint="eastAsia"/>
          <w:sz w:val="20"/>
          <w:szCs w:val="20"/>
        </w:rPr>
        <w:t>（添付書類含む）を再度提出してください。ただし、前回提出から</w:t>
      </w:r>
      <w:r w:rsidR="006E2448" w:rsidRPr="00530C0F">
        <w:rPr>
          <w:rFonts w:ascii="ＭＳ 明朝" w:hAnsi="ＭＳ 明朝" w:hint="eastAsia"/>
          <w:sz w:val="20"/>
          <w:szCs w:val="20"/>
        </w:rPr>
        <w:t>60</w:t>
      </w:r>
      <w:r w:rsidR="006E2448" w:rsidRPr="00530C0F">
        <w:rPr>
          <w:rFonts w:hint="eastAsia"/>
          <w:sz w:val="20"/>
          <w:szCs w:val="20"/>
        </w:rPr>
        <w:t>日以内に</w:t>
      </w:r>
      <w:r w:rsidR="00530C0F">
        <w:rPr>
          <w:rFonts w:hint="eastAsia"/>
          <w:sz w:val="20"/>
          <w:szCs w:val="20"/>
        </w:rPr>
        <w:t>次の</w:t>
      </w:r>
      <w:r w:rsidR="00530C0F" w:rsidRPr="00530C0F">
        <w:rPr>
          <w:rFonts w:hint="eastAsia"/>
          <w:sz w:val="20"/>
          <w:szCs w:val="20"/>
        </w:rPr>
        <w:t>有効期間</w:t>
      </w:r>
      <w:r w:rsidR="00530C0F">
        <w:rPr>
          <w:rFonts w:hint="eastAsia"/>
          <w:sz w:val="20"/>
          <w:szCs w:val="20"/>
        </w:rPr>
        <w:t>が</w:t>
      </w:r>
      <w:r w:rsidR="00530C0F" w:rsidRPr="00530C0F">
        <w:rPr>
          <w:rFonts w:hint="eastAsia"/>
          <w:sz w:val="20"/>
          <w:szCs w:val="20"/>
        </w:rPr>
        <w:t>開始</w:t>
      </w:r>
      <w:r w:rsidR="00530C0F">
        <w:rPr>
          <w:rFonts w:hint="eastAsia"/>
          <w:sz w:val="20"/>
          <w:szCs w:val="20"/>
        </w:rPr>
        <w:t>するときは</w:t>
      </w:r>
      <w:r w:rsidR="006E2448" w:rsidRPr="00530C0F">
        <w:rPr>
          <w:rFonts w:hint="eastAsia"/>
          <w:sz w:val="20"/>
          <w:szCs w:val="20"/>
        </w:rPr>
        <w:t>介護度が変わらなかったときに限</w:t>
      </w:r>
      <w:r w:rsidR="00323C73" w:rsidRPr="00530C0F">
        <w:rPr>
          <w:rFonts w:hint="eastAsia"/>
          <w:sz w:val="20"/>
          <w:szCs w:val="20"/>
        </w:rPr>
        <w:t>り、</w:t>
      </w:r>
      <w:r w:rsidR="0017562B">
        <w:rPr>
          <w:rFonts w:hint="eastAsia"/>
          <w:sz w:val="20"/>
          <w:szCs w:val="20"/>
        </w:rPr>
        <w:t>確認票</w:t>
      </w:r>
      <w:r w:rsidR="006E2448" w:rsidRPr="00530C0F">
        <w:rPr>
          <w:rFonts w:hint="eastAsia"/>
          <w:sz w:val="20"/>
          <w:szCs w:val="20"/>
        </w:rPr>
        <w:t>の提出は不要です。</w:t>
      </w:r>
    </w:p>
    <w:p w:rsidR="00323C73" w:rsidRPr="00BA2E91" w:rsidRDefault="00E53C39" w:rsidP="006E2448">
      <w:pPr>
        <w:rPr>
          <w:szCs w:val="21"/>
        </w:rPr>
      </w:pPr>
      <w:r w:rsidRPr="00BA2E9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130175</wp:posOffset>
                </wp:positionV>
                <wp:extent cx="6520815" cy="0"/>
                <wp:effectExtent l="20955" t="15875" r="2095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0815" cy="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1BD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9.45pt;margin-top:10.25pt;width:513.4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" strokeweight="2pt">
                <v:stroke dashstyle="1 1" endcap="round"/>
              </v:shape>
            </w:pict>
          </mc:Fallback>
        </mc:AlternateContent>
      </w:r>
    </w:p>
    <w:p w:rsidR="006E2448" w:rsidRPr="00BA2E91" w:rsidRDefault="006E2448" w:rsidP="006E2448">
      <w:pPr>
        <w:rPr>
          <w:szCs w:val="21"/>
        </w:rPr>
      </w:pPr>
      <w:r w:rsidRPr="00BA2E91">
        <w:rPr>
          <w:rFonts w:hint="eastAsia"/>
          <w:szCs w:val="21"/>
        </w:rPr>
        <w:t>【</w:t>
      </w:r>
      <w:r w:rsidR="00062DC0">
        <w:rPr>
          <w:rFonts w:hint="eastAsia"/>
          <w:szCs w:val="21"/>
        </w:rPr>
        <w:t>保険者</w:t>
      </w:r>
      <w:r w:rsidRPr="00BA2E91">
        <w:rPr>
          <w:rFonts w:hint="eastAsia"/>
          <w:szCs w:val="21"/>
        </w:rPr>
        <w:t>記入欄】</w:t>
      </w:r>
      <w:r w:rsidR="009E4C86">
        <w:rPr>
          <w:rFonts w:hint="eastAsia"/>
          <w:szCs w:val="21"/>
        </w:rPr>
        <w:t xml:space="preserve">　受付日：</w:t>
      </w:r>
      <w:r w:rsidR="00444EC6">
        <w:rPr>
          <w:rFonts w:hint="eastAsia"/>
          <w:szCs w:val="21"/>
        </w:rPr>
        <w:t>令和</w:t>
      </w:r>
      <w:r w:rsidR="009E4C86">
        <w:rPr>
          <w:rFonts w:hint="eastAsia"/>
          <w:szCs w:val="21"/>
        </w:rPr>
        <w:t xml:space="preserve">　　　年　　　月　　　日</w:t>
      </w:r>
    </w:p>
    <w:tbl>
      <w:tblPr>
        <w:tblW w:w="97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1000"/>
        <w:gridCol w:w="440"/>
        <w:gridCol w:w="559"/>
        <w:gridCol w:w="1000"/>
        <w:gridCol w:w="1418"/>
        <w:gridCol w:w="2133"/>
        <w:gridCol w:w="2169"/>
      </w:tblGrid>
      <w:tr w:rsidR="006E2448" w:rsidRPr="00BA2E91" w:rsidTr="00062DC0">
        <w:trPr>
          <w:trHeight w:val="652"/>
        </w:trPr>
        <w:tc>
          <w:tcPr>
            <w:tcW w:w="24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48" w:rsidRPr="00BA2E91" w:rsidRDefault="00062DC0" w:rsidP="00062DC0">
            <w:pPr>
              <w:snapToGrid w:val="0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保険者</w:t>
            </w:r>
            <w:r w:rsidR="006E2448" w:rsidRPr="00BA2E91">
              <w:rPr>
                <w:rFonts w:hint="eastAsia"/>
                <w:szCs w:val="21"/>
              </w:rPr>
              <w:t>意見</w:t>
            </w:r>
          </w:p>
          <w:p w:rsidR="006E2448" w:rsidRPr="009701E4" w:rsidRDefault="006E2448" w:rsidP="00062DC0">
            <w:pPr>
              <w:snapToGrid w:val="0"/>
              <w:ind w:leftChars="-50" w:left="-105" w:rightChars="-50" w:right="-105"/>
              <w:jc w:val="center"/>
              <w:rPr>
                <w:spacing w:val="-10"/>
                <w:w w:val="90"/>
                <w:szCs w:val="21"/>
              </w:rPr>
            </w:pPr>
            <w:r w:rsidRPr="009701E4">
              <w:rPr>
                <w:rFonts w:hint="eastAsia"/>
                <w:spacing w:val="-10"/>
                <w:w w:val="90"/>
                <w:szCs w:val="21"/>
              </w:rPr>
              <w:t>（</w:t>
            </w:r>
            <w:r w:rsidR="00062DC0">
              <w:rPr>
                <w:rFonts w:hint="eastAsia"/>
                <w:spacing w:val="-10"/>
                <w:w w:val="90"/>
                <w:szCs w:val="21"/>
              </w:rPr>
              <w:t>承認しない</w:t>
            </w:r>
            <w:r w:rsidRPr="009701E4">
              <w:rPr>
                <w:rFonts w:hint="eastAsia"/>
                <w:spacing w:val="-10"/>
                <w:w w:val="90"/>
                <w:szCs w:val="21"/>
              </w:rPr>
              <w:t>場合はその理由）</w:t>
            </w:r>
          </w:p>
        </w:tc>
        <w:tc>
          <w:tcPr>
            <w:tcW w:w="5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2448" w:rsidRPr="00BA2E91" w:rsidRDefault="006E2448" w:rsidP="0001580B">
            <w:pPr>
              <w:rPr>
                <w:szCs w:val="21"/>
              </w:rPr>
            </w:pPr>
          </w:p>
        </w:tc>
        <w:tc>
          <w:tcPr>
            <w:tcW w:w="216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E2448" w:rsidRPr="00BA2E91" w:rsidRDefault="006E2448" w:rsidP="0001580B">
            <w:pPr>
              <w:widowControl/>
              <w:rPr>
                <w:szCs w:val="21"/>
                <w:vertAlign w:val="superscript"/>
              </w:rPr>
            </w:pPr>
            <w:r w:rsidRPr="00BA2E91">
              <w:rPr>
                <w:rFonts w:hint="eastAsia"/>
                <w:szCs w:val="21"/>
                <w:vertAlign w:val="superscript"/>
              </w:rPr>
              <w:t>承認印</w:t>
            </w:r>
          </w:p>
        </w:tc>
      </w:tr>
      <w:tr w:rsidR="00F5085C" w:rsidRPr="00BA2E91" w:rsidTr="00062DC0">
        <w:trPr>
          <w:trHeight w:val="80"/>
        </w:trPr>
        <w:tc>
          <w:tcPr>
            <w:tcW w:w="999" w:type="dxa"/>
            <w:vAlign w:val="center"/>
          </w:tcPr>
          <w:p w:rsidR="00F5085C" w:rsidRPr="00BA2E91" w:rsidRDefault="002A1C9A" w:rsidP="0001580B">
            <w:pPr>
              <w:jc w:val="center"/>
              <w:rPr>
                <w:szCs w:val="21"/>
              </w:rPr>
            </w:pPr>
            <w:r w:rsidRPr="00BA2E91">
              <w:rPr>
                <w:rFonts w:hint="eastAsia"/>
                <w:szCs w:val="21"/>
              </w:rPr>
              <w:t>部長</w:t>
            </w:r>
          </w:p>
        </w:tc>
        <w:tc>
          <w:tcPr>
            <w:tcW w:w="1000" w:type="dxa"/>
            <w:vAlign w:val="center"/>
          </w:tcPr>
          <w:p w:rsidR="00F5085C" w:rsidRPr="00BA2E91" w:rsidRDefault="002A1C9A" w:rsidP="0001580B">
            <w:pPr>
              <w:jc w:val="center"/>
              <w:rPr>
                <w:szCs w:val="21"/>
              </w:rPr>
            </w:pPr>
            <w:r w:rsidRPr="00BA2E91">
              <w:rPr>
                <w:rFonts w:hint="eastAsia"/>
                <w:szCs w:val="21"/>
              </w:rPr>
              <w:t>課長</w:t>
            </w:r>
          </w:p>
        </w:tc>
        <w:tc>
          <w:tcPr>
            <w:tcW w:w="999" w:type="dxa"/>
            <w:gridSpan w:val="2"/>
            <w:vAlign w:val="center"/>
          </w:tcPr>
          <w:p w:rsidR="00F5085C" w:rsidRPr="00BA2E91" w:rsidRDefault="002A1C9A" w:rsidP="000158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参事</w:t>
            </w:r>
          </w:p>
        </w:tc>
        <w:tc>
          <w:tcPr>
            <w:tcW w:w="1000" w:type="dxa"/>
            <w:vAlign w:val="center"/>
          </w:tcPr>
          <w:p w:rsidR="00F5085C" w:rsidRPr="00BA2E91" w:rsidRDefault="00F5085C" w:rsidP="0001580B">
            <w:pPr>
              <w:jc w:val="center"/>
              <w:rPr>
                <w:szCs w:val="21"/>
              </w:rPr>
            </w:pPr>
            <w:r w:rsidRPr="00BA2E91">
              <w:rPr>
                <w:rFonts w:hint="eastAsia"/>
                <w:szCs w:val="21"/>
              </w:rPr>
              <w:t>係長</w:t>
            </w:r>
          </w:p>
        </w:tc>
        <w:tc>
          <w:tcPr>
            <w:tcW w:w="1418" w:type="dxa"/>
            <w:vAlign w:val="center"/>
          </w:tcPr>
          <w:p w:rsidR="00F5085C" w:rsidRPr="00BA2E91" w:rsidRDefault="00F5085C" w:rsidP="0001580B">
            <w:pPr>
              <w:jc w:val="center"/>
              <w:rPr>
                <w:szCs w:val="21"/>
              </w:rPr>
            </w:pPr>
            <w:r w:rsidRPr="00BA2E91">
              <w:rPr>
                <w:rFonts w:hint="eastAsia"/>
                <w:szCs w:val="21"/>
              </w:rPr>
              <w:t>係員</w:t>
            </w:r>
          </w:p>
        </w:tc>
        <w:tc>
          <w:tcPr>
            <w:tcW w:w="2133" w:type="dxa"/>
            <w:vAlign w:val="center"/>
          </w:tcPr>
          <w:p w:rsidR="00F5085C" w:rsidRPr="00BA2E91" w:rsidRDefault="00F5085C" w:rsidP="0001580B">
            <w:pPr>
              <w:jc w:val="center"/>
              <w:rPr>
                <w:szCs w:val="21"/>
              </w:rPr>
            </w:pPr>
            <w:r w:rsidRPr="00BA2E91">
              <w:rPr>
                <w:rFonts w:hint="eastAsia"/>
                <w:szCs w:val="21"/>
              </w:rPr>
              <w:t>地域包括</w:t>
            </w:r>
          </w:p>
        </w:tc>
        <w:tc>
          <w:tcPr>
            <w:tcW w:w="2169" w:type="dxa"/>
            <w:vMerge/>
            <w:shd w:val="clear" w:color="auto" w:fill="auto"/>
          </w:tcPr>
          <w:p w:rsidR="00F5085C" w:rsidRPr="00BA2E91" w:rsidRDefault="00F5085C" w:rsidP="0001580B">
            <w:pPr>
              <w:widowControl/>
              <w:jc w:val="left"/>
              <w:rPr>
                <w:szCs w:val="21"/>
              </w:rPr>
            </w:pPr>
          </w:p>
        </w:tc>
      </w:tr>
      <w:tr w:rsidR="00F5085C" w:rsidRPr="00BA2E91" w:rsidTr="00062DC0">
        <w:trPr>
          <w:trHeight w:val="964"/>
        </w:trPr>
        <w:tc>
          <w:tcPr>
            <w:tcW w:w="999" w:type="dxa"/>
            <w:tcBorders>
              <w:bottom w:val="single" w:sz="4" w:space="0" w:color="auto"/>
            </w:tcBorders>
          </w:tcPr>
          <w:p w:rsidR="00F5085C" w:rsidRPr="00BA2E91" w:rsidRDefault="00F5085C" w:rsidP="0001580B">
            <w:pPr>
              <w:rPr>
                <w:szCs w:val="21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F5085C" w:rsidRPr="00BA2E91" w:rsidRDefault="00F5085C" w:rsidP="0001580B">
            <w:pPr>
              <w:rPr>
                <w:szCs w:val="21"/>
              </w:rPr>
            </w:pP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:rsidR="00F5085C" w:rsidRPr="00BA2E91" w:rsidRDefault="00F5085C" w:rsidP="0001580B">
            <w:pPr>
              <w:rPr>
                <w:szCs w:val="21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F5085C" w:rsidRPr="00BA2E91" w:rsidRDefault="00F5085C" w:rsidP="0001580B">
            <w:pPr>
              <w:rPr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085C" w:rsidRPr="00BA2E91" w:rsidRDefault="00F5085C" w:rsidP="0001580B">
            <w:pPr>
              <w:rPr>
                <w:szCs w:val="21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F5085C" w:rsidRPr="00BA2E91" w:rsidRDefault="00F5085C" w:rsidP="0001580B">
            <w:pPr>
              <w:rPr>
                <w:szCs w:val="21"/>
              </w:rPr>
            </w:pPr>
          </w:p>
        </w:tc>
        <w:tc>
          <w:tcPr>
            <w:tcW w:w="21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085C" w:rsidRPr="00BA2E91" w:rsidRDefault="00F5085C" w:rsidP="0001580B">
            <w:pPr>
              <w:widowControl/>
              <w:jc w:val="left"/>
              <w:rPr>
                <w:szCs w:val="21"/>
              </w:rPr>
            </w:pPr>
          </w:p>
        </w:tc>
      </w:tr>
    </w:tbl>
    <w:p w:rsidR="006E2448" w:rsidRDefault="006E2448" w:rsidP="00315E40">
      <w:pPr>
        <w:spacing w:line="60" w:lineRule="exact"/>
      </w:pPr>
    </w:p>
    <w:sectPr w:rsidR="006E2448" w:rsidSect="00315E40">
      <w:pgSz w:w="11906" w:h="16838" w:code="9"/>
      <w:pgMar w:top="680" w:right="1106" w:bottom="295" w:left="1077" w:header="851" w:footer="992" w:gutter="0"/>
      <w:cols w:space="425"/>
      <w:docGrid w:type="lines" w:linePitch="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453" w:rsidRDefault="00C11453" w:rsidP="003E7B3F">
      <w:r>
        <w:separator/>
      </w:r>
    </w:p>
  </w:endnote>
  <w:endnote w:type="continuationSeparator" w:id="0">
    <w:p w:rsidR="00C11453" w:rsidRDefault="00C11453" w:rsidP="003E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453" w:rsidRDefault="00C11453" w:rsidP="003E7B3F">
      <w:r>
        <w:separator/>
      </w:r>
    </w:p>
  </w:footnote>
  <w:footnote w:type="continuationSeparator" w:id="0">
    <w:p w:rsidR="00C11453" w:rsidRDefault="00C11453" w:rsidP="003E7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75F70"/>
    <w:multiLevelType w:val="hybridMultilevel"/>
    <w:tmpl w:val="10B43CE8"/>
    <w:lvl w:ilvl="0" w:tplc="13863F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9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3F"/>
    <w:rsid w:val="0001519E"/>
    <w:rsid w:val="0001580B"/>
    <w:rsid w:val="00056CEA"/>
    <w:rsid w:val="00062DC0"/>
    <w:rsid w:val="00080FC9"/>
    <w:rsid w:val="00094A4D"/>
    <w:rsid w:val="0009599E"/>
    <w:rsid w:val="001275A7"/>
    <w:rsid w:val="0017562B"/>
    <w:rsid w:val="00195055"/>
    <w:rsid w:val="001D058F"/>
    <w:rsid w:val="001F1538"/>
    <w:rsid w:val="00224672"/>
    <w:rsid w:val="00250620"/>
    <w:rsid w:val="002648AC"/>
    <w:rsid w:val="002974D2"/>
    <w:rsid w:val="002A1C9A"/>
    <w:rsid w:val="002E7267"/>
    <w:rsid w:val="00315E40"/>
    <w:rsid w:val="00323C73"/>
    <w:rsid w:val="0032561E"/>
    <w:rsid w:val="00336DD9"/>
    <w:rsid w:val="003375D3"/>
    <w:rsid w:val="00397176"/>
    <w:rsid w:val="003C091B"/>
    <w:rsid w:val="003E7B3F"/>
    <w:rsid w:val="00423710"/>
    <w:rsid w:val="004333B0"/>
    <w:rsid w:val="00444EC6"/>
    <w:rsid w:val="004536C1"/>
    <w:rsid w:val="004607BF"/>
    <w:rsid w:val="0052250F"/>
    <w:rsid w:val="00530C0F"/>
    <w:rsid w:val="00534E73"/>
    <w:rsid w:val="00541216"/>
    <w:rsid w:val="00550FFE"/>
    <w:rsid w:val="00591B65"/>
    <w:rsid w:val="005A0381"/>
    <w:rsid w:val="005A4E7B"/>
    <w:rsid w:val="005B374B"/>
    <w:rsid w:val="005C0E9B"/>
    <w:rsid w:val="005D0B99"/>
    <w:rsid w:val="00646A76"/>
    <w:rsid w:val="006665E3"/>
    <w:rsid w:val="00684068"/>
    <w:rsid w:val="00690B18"/>
    <w:rsid w:val="006A7581"/>
    <w:rsid w:val="006B7ED5"/>
    <w:rsid w:val="006E2448"/>
    <w:rsid w:val="006F332B"/>
    <w:rsid w:val="00752FE7"/>
    <w:rsid w:val="00765ACE"/>
    <w:rsid w:val="00770E33"/>
    <w:rsid w:val="00785AB6"/>
    <w:rsid w:val="00785B77"/>
    <w:rsid w:val="007F659D"/>
    <w:rsid w:val="00811063"/>
    <w:rsid w:val="0081770D"/>
    <w:rsid w:val="00842375"/>
    <w:rsid w:val="008646B9"/>
    <w:rsid w:val="0088625E"/>
    <w:rsid w:val="0089636E"/>
    <w:rsid w:val="008A52A2"/>
    <w:rsid w:val="008A5954"/>
    <w:rsid w:val="008C3317"/>
    <w:rsid w:val="008E017C"/>
    <w:rsid w:val="008E13FF"/>
    <w:rsid w:val="008F66D4"/>
    <w:rsid w:val="009701E4"/>
    <w:rsid w:val="009E031B"/>
    <w:rsid w:val="009E4C86"/>
    <w:rsid w:val="00A16A13"/>
    <w:rsid w:val="00A55F08"/>
    <w:rsid w:val="00A73DAD"/>
    <w:rsid w:val="00A76AF3"/>
    <w:rsid w:val="00AC06FF"/>
    <w:rsid w:val="00AE1648"/>
    <w:rsid w:val="00AE36C8"/>
    <w:rsid w:val="00B03611"/>
    <w:rsid w:val="00B36B47"/>
    <w:rsid w:val="00B87BF1"/>
    <w:rsid w:val="00BA2E91"/>
    <w:rsid w:val="00BA3E35"/>
    <w:rsid w:val="00BB3DB9"/>
    <w:rsid w:val="00BC2C7F"/>
    <w:rsid w:val="00BD35C2"/>
    <w:rsid w:val="00BE31FC"/>
    <w:rsid w:val="00BE55F7"/>
    <w:rsid w:val="00C11453"/>
    <w:rsid w:val="00C216AA"/>
    <w:rsid w:val="00CA4317"/>
    <w:rsid w:val="00CF45BC"/>
    <w:rsid w:val="00D921E2"/>
    <w:rsid w:val="00D97F4F"/>
    <w:rsid w:val="00DA5DBC"/>
    <w:rsid w:val="00DD41ED"/>
    <w:rsid w:val="00E02BE8"/>
    <w:rsid w:val="00E30E80"/>
    <w:rsid w:val="00E34581"/>
    <w:rsid w:val="00E53C39"/>
    <w:rsid w:val="00E605DE"/>
    <w:rsid w:val="00E81176"/>
    <w:rsid w:val="00EA4DB1"/>
    <w:rsid w:val="00EA5D78"/>
    <w:rsid w:val="00EC4DEC"/>
    <w:rsid w:val="00EF360C"/>
    <w:rsid w:val="00F341DE"/>
    <w:rsid w:val="00F5085C"/>
    <w:rsid w:val="00F602FE"/>
    <w:rsid w:val="00FD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903715-17C6-4FEF-8B4B-7460AF0D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B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E7B3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E7B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E7B3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46A7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46A7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745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1認定調査票について</vt:lpstr>
    </vt:vector>
  </TitlesOfParts>
  <Company> 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中島　淳一郎</cp:lastModifiedBy>
  <cp:revision>16</cp:revision>
  <cp:lastPrinted>2015-11-11T01:49:00Z</cp:lastPrinted>
  <dcterms:created xsi:type="dcterms:W3CDTF">2020-12-10T04:25:00Z</dcterms:created>
  <dcterms:modified xsi:type="dcterms:W3CDTF">2021-03-02T01:17:00Z</dcterms:modified>
</cp:coreProperties>
</file>