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077" w:rsidRPr="00DC5B01" w:rsidRDefault="009B1077" w:rsidP="009B1077">
      <w:pPr>
        <w:snapToGrid w:val="0"/>
        <w:ind w:right="-1"/>
        <w:jc w:val="left"/>
        <w:rPr>
          <w:rFonts w:hAnsi="ＭＳ 明朝" w:cs="Times New Roman"/>
          <w:kern w:val="2"/>
          <w:szCs w:val="24"/>
        </w:rPr>
      </w:pPr>
      <w:bookmarkStart w:id="0" w:name="_GoBack"/>
      <w:bookmarkEnd w:id="0"/>
      <w:r w:rsidRPr="00DC5B01">
        <w:rPr>
          <w:rFonts w:hAnsi="ＭＳ Ｐゴシック" w:cs="Times New Roman" w:hint="eastAsia"/>
          <w:kern w:val="2"/>
          <w:szCs w:val="24"/>
        </w:rPr>
        <w:t>様式第３号（第８条関係）</w:t>
      </w:r>
    </w:p>
    <w:p w:rsidR="009B1077" w:rsidRPr="00DC5B01" w:rsidRDefault="009B1077" w:rsidP="009B1077">
      <w:pPr>
        <w:snapToGrid w:val="0"/>
        <w:ind w:right="839"/>
        <w:rPr>
          <w:rFonts w:hAnsi="ＭＳ 明朝" w:cs="Times New Roman"/>
          <w:kern w:val="2"/>
          <w:szCs w:val="24"/>
        </w:rPr>
      </w:pPr>
    </w:p>
    <w:p w:rsidR="009B1077" w:rsidRPr="00DC5B01" w:rsidRDefault="009B1077" w:rsidP="009B1077">
      <w:pPr>
        <w:snapToGrid w:val="0"/>
        <w:jc w:val="right"/>
        <w:rPr>
          <w:rFonts w:hAnsi="ＭＳ 明朝" w:cs="Times New Roman"/>
          <w:kern w:val="2"/>
          <w:szCs w:val="24"/>
        </w:rPr>
      </w:pPr>
      <w:r w:rsidRPr="00DC5B01">
        <w:rPr>
          <w:rFonts w:hAnsi="ＭＳ 明朝" w:cs="Times New Roman" w:hint="eastAsia"/>
          <w:kern w:val="2"/>
          <w:szCs w:val="24"/>
        </w:rPr>
        <w:t>年　　　月　　　日</w:t>
      </w:r>
    </w:p>
    <w:p w:rsidR="009B1077" w:rsidRPr="00DC5B01" w:rsidRDefault="009B1077" w:rsidP="009B1077">
      <w:pPr>
        <w:snapToGrid w:val="0"/>
        <w:rPr>
          <w:rFonts w:hAnsi="ＭＳ 明朝" w:cs="Times New Roman"/>
          <w:kern w:val="2"/>
          <w:szCs w:val="24"/>
        </w:rPr>
      </w:pPr>
    </w:p>
    <w:p w:rsidR="009B1077" w:rsidRPr="00DC5B01" w:rsidRDefault="009B1077" w:rsidP="009B1077">
      <w:pPr>
        <w:snapToGrid w:val="0"/>
        <w:jc w:val="left"/>
        <w:rPr>
          <w:rFonts w:hAnsi="ＭＳ 明朝" w:cs="Times New Roman"/>
          <w:kern w:val="2"/>
          <w:szCs w:val="24"/>
        </w:rPr>
      </w:pPr>
      <w:r w:rsidRPr="00DC5B01">
        <w:rPr>
          <w:rFonts w:hAnsi="ＭＳ 明朝" w:cs="Times New Roman" w:hint="eastAsia"/>
          <w:kern w:val="2"/>
          <w:szCs w:val="24"/>
        </w:rPr>
        <w:t>（あて先）</w:t>
      </w:r>
    </w:p>
    <w:p w:rsidR="009B1077" w:rsidRPr="00DC5B01" w:rsidRDefault="009B1077" w:rsidP="009B1077">
      <w:pPr>
        <w:snapToGrid w:val="0"/>
        <w:jc w:val="left"/>
        <w:rPr>
          <w:rFonts w:hAnsi="ＭＳ 明朝" w:cs="Times New Roman"/>
          <w:kern w:val="2"/>
          <w:szCs w:val="24"/>
        </w:rPr>
      </w:pPr>
      <w:r w:rsidRPr="00DC5B01">
        <w:rPr>
          <w:rFonts w:hAnsi="ＭＳ 明朝" w:cs="Times New Roman" w:hint="eastAsia"/>
          <w:kern w:val="2"/>
          <w:szCs w:val="24"/>
        </w:rPr>
        <w:t>南魚沼市長</w:t>
      </w:r>
    </w:p>
    <w:p w:rsidR="009B1077" w:rsidRPr="00DC5B01" w:rsidRDefault="009B1077" w:rsidP="009B1077">
      <w:pPr>
        <w:snapToGrid w:val="0"/>
        <w:jc w:val="left"/>
        <w:rPr>
          <w:rFonts w:hAnsi="ＭＳ 明朝" w:cs="Times New Roman"/>
          <w:kern w:val="2"/>
          <w:szCs w:val="24"/>
        </w:rPr>
      </w:pPr>
    </w:p>
    <w:p w:rsidR="009B1077" w:rsidRPr="00DC5B01" w:rsidRDefault="009B1077" w:rsidP="009B1077">
      <w:pPr>
        <w:snapToGrid w:val="0"/>
        <w:ind w:leftChars="2000" w:left="4425"/>
        <w:jc w:val="left"/>
        <w:rPr>
          <w:rFonts w:hAnsi="ＭＳ 明朝" w:cs="Times New Roman"/>
          <w:kern w:val="2"/>
          <w:szCs w:val="24"/>
        </w:rPr>
      </w:pPr>
      <w:r w:rsidRPr="00DC5B01">
        <w:rPr>
          <w:rFonts w:hAnsi="ＭＳ 明朝" w:cs="Times New Roman" w:hint="eastAsia"/>
          <w:kern w:val="2"/>
          <w:szCs w:val="24"/>
        </w:rPr>
        <w:t>申請者　住所</w:t>
      </w:r>
    </w:p>
    <w:p w:rsidR="009B1077" w:rsidRPr="00DC5B01" w:rsidRDefault="009B1077" w:rsidP="00057B4C">
      <w:pPr>
        <w:snapToGrid w:val="0"/>
        <w:ind w:leftChars="2400" w:left="5310"/>
        <w:jc w:val="left"/>
        <w:rPr>
          <w:rFonts w:hAnsi="ＭＳ 明朝" w:cs="Times New Roman"/>
          <w:kern w:val="2"/>
          <w:szCs w:val="24"/>
        </w:rPr>
      </w:pPr>
      <w:r w:rsidRPr="00DC5B01">
        <w:rPr>
          <w:rFonts w:hAnsi="ＭＳ 明朝" w:cs="Times New Roman" w:hint="eastAsia"/>
          <w:kern w:val="2"/>
          <w:szCs w:val="24"/>
        </w:rPr>
        <w:t>氏名</w:t>
      </w:r>
    </w:p>
    <w:p w:rsidR="009B1077" w:rsidRPr="00DC5B01" w:rsidRDefault="009B1077" w:rsidP="009B1077">
      <w:pPr>
        <w:snapToGrid w:val="0"/>
        <w:jc w:val="left"/>
        <w:rPr>
          <w:rFonts w:hAnsi="ＭＳ 明朝" w:cs="Times New Roman"/>
          <w:kern w:val="2"/>
          <w:szCs w:val="24"/>
        </w:rPr>
      </w:pPr>
    </w:p>
    <w:p w:rsidR="009B1077" w:rsidRPr="00DC5B01" w:rsidRDefault="009B1077" w:rsidP="009B1077">
      <w:pPr>
        <w:snapToGrid w:val="0"/>
        <w:jc w:val="center"/>
        <w:rPr>
          <w:rFonts w:hAnsi="ＭＳ 明朝" w:cs="Times New Roman"/>
          <w:b/>
          <w:kern w:val="2"/>
          <w:sz w:val="28"/>
          <w:szCs w:val="24"/>
        </w:rPr>
      </w:pPr>
      <w:r w:rsidRPr="00DC5B01">
        <w:rPr>
          <w:rFonts w:hAnsi="ＭＳ 明朝" w:cs="Times New Roman" w:hint="eastAsia"/>
          <w:b/>
          <w:kern w:val="2"/>
          <w:sz w:val="28"/>
          <w:szCs w:val="24"/>
        </w:rPr>
        <w:t>南魚沼市中古住宅リフォーム補助金承諾書兼誓約書</w:t>
      </w:r>
    </w:p>
    <w:p w:rsidR="009B1077" w:rsidRPr="00DC5B01" w:rsidRDefault="009B1077" w:rsidP="009B1077">
      <w:pPr>
        <w:rPr>
          <w:rFonts w:hAnsi="Century" w:cs="Times New Roman"/>
          <w:kern w:val="2"/>
          <w:szCs w:val="24"/>
        </w:rPr>
      </w:pPr>
    </w:p>
    <w:p w:rsidR="009B1077" w:rsidRPr="00DC5B01" w:rsidRDefault="009B1077" w:rsidP="009B1077">
      <w:pPr>
        <w:jc w:val="left"/>
        <w:rPr>
          <w:rFonts w:hAnsi="Century" w:cs="Times New Roman"/>
          <w:kern w:val="2"/>
          <w:szCs w:val="24"/>
        </w:rPr>
      </w:pPr>
      <w:r w:rsidRPr="00DC5B01">
        <w:rPr>
          <w:rFonts w:hAnsi="Century" w:cs="Times New Roman" w:hint="eastAsia"/>
          <w:kern w:val="2"/>
          <w:szCs w:val="24"/>
        </w:rPr>
        <w:t xml:space="preserve">　南魚沼市中古住宅リフォーム補助金交付申請にあたり、次のとおり承諾し、誓約します。</w:t>
      </w:r>
    </w:p>
    <w:p w:rsidR="009B1077" w:rsidRPr="00DC5B01" w:rsidRDefault="009B1077" w:rsidP="009B1077">
      <w:pPr>
        <w:jc w:val="left"/>
        <w:rPr>
          <w:rFonts w:hAnsi="Century" w:cs="Times New Roman"/>
          <w:kern w:val="2"/>
          <w:szCs w:val="24"/>
        </w:rPr>
      </w:pPr>
    </w:p>
    <w:p w:rsidR="009B1077" w:rsidRPr="00DC5B01" w:rsidRDefault="009B1077" w:rsidP="009B1077">
      <w:pPr>
        <w:jc w:val="center"/>
        <w:rPr>
          <w:rFonts w:hAnsi="Century" w:cs="Times New Roman"/>
          <w:kern w:val="2"/>
          <w:szCs w:val="24"/>
        </w:rPr>
      </w:pPr>
      <w:r w:rsidRPr="00DC5B01">
        <w:rPr>
          <w:rFonts w:hAnsi="Century" w:cs="Times New Roman" w:hint="eastAsia"/>
          <w:kern w:val="2"/>
          <w:szCs w:val="24"/>
        </w:rPr>
        <w:t>記</w:t>
      </w:r>
    </w:p>
    <w:p w:rsidR="009B1077" w:rsidRPr="00DC5B01" w:rsidRDefault="009B1077" w:rsidP="009B1077">
      <w:pPr>
        <w:rPr>
          <w:rFonts w:hAnsi="Century" w:cs="Times New Roman"/>
          <w:kern w:val="2"/>
          <w:szCs w:val="24"/>
        </w:rPr>
      </w:pPr>
    </w:p>
    <w:tbl>
      <w:tblPr>
        <w:tblW w:w="8789"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6379"/>
      </w:tblGrid>
      <w:tr w:rsidR="002C5DE5" w:rsidRPr="00783FBA" w:rsidTr="000B7908">
        <w:trPr>
          <w:trHeight w:val="1703"/>
        </w:trPr>
        <w:tc>
          <w:tcPr>
            <w:tcW w:w="2410" w:type="dxa"/>
            <w:vAlign w:val="center"/>
          </w:tcPr>
          <w:p w:rsidR="002C5DE5" w:rsidRDefault="002C5DE5" w:rsidP="000B7908">
            <w:r>
              <w:rPr>
                <w:rFonts w:hint="eastAsia"/>
              </w:rPr>
              <w:t>□承諾事項１</w:t>
            </w:r>
          </w:p>
        </w:tc>
        <w:tc>
          <w:tcPr>
            <w:tcW w:w="6379" w:type="dxa"/>
            <w:shd w:val="clear" w:color="auto" w:fill="auto"/>
            <w:vAlign w:val="center"/>
          </w:tcPr>
          <w:p w:rsidR="002C5DE5" w:rsidRDefault="002C5DE5" w:rsidP="000B7908">
            <w:pPr>
              <w:widowControl/>
            </w:pPr>
            <w:r>
              <w:rPr>
                <w:rFonts w:hint="eastAsia"/>
              </w:rPr>
              <w:t xml:space="preserve">　</w:t>
            </w:r>
            <w:r w:rsidRPr="00332583">
              <w:rPr>
                <w:rFonts w:hint="eastAsia"/>
                <w:sz w:val="21"/>
              </w:rPr>
              <w:t>申請人資格等が適格であることを証する書類添付の代わりに、貴職において、固定資産税課税台帳、戸籍、住民記録の調査を行うことを承諾します。また、本申請関係人にあっては私の責任において本申請を行うこと、必要な調査を受けることについては説明し了解を得ています。</w:t>
            </w:r>
          </w:p>
        </w:tc>
      </w:tr>
      <w:tr w:rsidR="002C5DE5" w:rsidRPr="00783FBA" w:rsidTr="000B7908">
        <w:trPr>
          <w:trHeight w:val="722"/>
        </w:trPr>
        <w:tc>
          <w:tcPr>
            <w:tcW w:w="2410" w:type="dxa"/>
            <w:vAlign w:val="center"/>
          </w:tcPr>
          <w:p w:rsidR="002C5DE5" w:rsidRDefault="002C5DE5" w:rsidP="000B7908">
            <w:r>
              <w:rPr>
                <w:rFonts w:hint="eastAsia"/>
              </w:rPr>
              <w:t>□承諾事項２</w:t>
            </w:r>
          </w:p>
        </w:tc>
        <w:tc>
          <w:tcPr>
            <w:tcW w:w="6379" w:type="dxa"/>
            <w:shd w:val="clear" w:color="auto" w:fill="auto"/>
            <w:vAlign w:val="center"/>
          </w:tcPr>
          <w:p w:rsidR="002C5DE5" w:rsidRDefault="002C5DE5" w:rsidP="000B7908">
            <w:pPr>
              <w:widowControl/>
            </w:pPr>
            <w:r>
              <w:rPr>
                <w:rFonts w:hint="eastAsia"/>
              </w:rPr>
              <w:t xml:space="preserve">　</w:t>
            </w:r>
            <w:r w:rsidRPr="00332583">
              <w:rPr>
                <w:rFonts w:hint="eastAsia"/>
                <w:sz w:val="21"/>
              </w:rPr>
              <w:t>補助金の交付の日から５年を経過した日までの期間において、補助対象となる住宅に継続して居住しているかどうかを調査することに承諾します。</w:t>
            </w:r>
          </w:p>
        </w:tc>
      </w:tr>
      <w:tr w:rsidR="002C5DE5" w:rsidRPr="00783FBA" w:rsidTr="000B7908">
        <w:trPr>
          <w:trHeight w:val="1036"/>
        </w:trPr>
        <w:tc>
          <w:tcPr>
            <w:tcW w:w="2410" w:type="dxa"/>
            <w:vAlign w:val="center"/>
          </w:tcPr>
          <w:p w:rsidR="002C5DE5" w:rsidRPr="00783FBA" w:rsidRDefault="002C5DE5" w:rsidP="000B7908">
            <w:r>
              <w:rPr>
                <w:rFonts w:hint="eastAsia"/>
              </w:rPr>
              <w:t>□誓約事項１</w:t>
            </w:r>
          </w:p>
        </w:tc>
        <w:tc>
          <w:tcPr>
            <w:tcW w:w="6379" w:type="dxa"/>
            <w:shd w:val="clear" w:color="auto" w:fill="auto"/>
            <w:vAlign w:val="center"/>
          </w:tcPr>
          <w:p w:rsidR="002C5DE5" w:rsidRPr="00332583" w:rsidRDefault="002C5DE5" w:rsidP="000B7908">
            <w:pPr>
              <w:widowControl/>
              <w:rPr>
                <w:sz w:val="21"/>
              </w:rPr>
            </w:pPr>
            <w:r>
              <w:rPr>
                <w:rFonts w:hint="eastAsia"/>
              </w:rPr>
              <w:t xml:space="preserve">　</w:t>
            </w:r>
            <w:r>
              <w:rPr>
                <w:rFonts w:hint="eastAsia"/>
                <w:sz w:val="21"/>
              </w:rPr>
              <w:t>補助金の交付の日</w:t>
            </w:r>
            <w:r w:rsidRPr="00332583">
              <w:rPr>
                <w:rFonts w:hint="eastAsia"/>
                <w:sz w:val="21"/>
              </w:rPr>
              <w:t>から５年以上、対象となる中古住宅に居住することを誓約します。</w:t>
            </w:r>
          </w:p>
          <w:p w:rsidR="002C5DE5" w:rsidRPr="00783FBA" w:rsidRDefault="002C5DE5" w:rsidP="000B7908">
            <w:pPr>
              <w:widowControl/>
            </w:pPr>
            <w:r w:rsidRPr="00332583">
              <w:rPr>
                <w:rFonts w:hint="eastAsia"/>
                <w:sz w:val="21"/>
              </w:rPr>
              <w:t xml:space="preserve">　また、補助金の交付を受けた日から５年</w:t>
            </w:r>
            <w:r>
              <w:rPr>
                <w:rFonts w:hint="eastAsia"/>
                <w:sz w:val="21"/>
              </w:rPr>
              <w:t>を経過する前に居住をやめた場合は、すみやかにその旨を申し出て補助金の全額を返還します。</w:t>
            </w:r>
          </w:p>
        </w:tc>
      </w:tr>
      <w:tr w:rsidR="002C5DE5" w:rsidRPr="00783FBA" w:rsidTr="000B7908">
        <w:trPr>
          <w:trHeight w:val="845"/>
        </w:trPr>
        <w:tc>
          <w:tcPr>
            <w:tcW w:w="2410" w:type="dxa"/>
            <w:vAlign w:val="center"/>
          </w:tcPr>
          <w:p w:rsidR="002C5DE5" w:rsidRDefault="002C5DE5" w:rsidP="000B7908">
            <w:r w:rsidRPr="00061F93">
              <w:rPr>
                <w:rFonts w:hint="eastAsia"/>
              </w:rPr>
              <w:t>□</w:t>
            </w:r>
            <w:r>
              <w:rPr>
                <w:rFonts w:hint="eastAsia"/>
              </w:rPr>
              <w:t>誓約</w:t>
            </w:r>
            <w:r w:rsidRPr="00061F93">
              <w:rPr>
                <w:rFonts w:hint="eastAsia"/>
              </w:rPr>
              <w:t>事項</w:t>
            </w:r>
            <w:r>
              <w:rPr>
                <w:rFonts w:hint="eastAsia"/>
              </w:rPr>
              <w:t>２</w:t>
            </w:r>
          </w:p>
          <w:p w:rsidR="002C5DE5" w:rsidRDefault="002C5DE5" w:rsidP="000B7908">
            <w:r w:rsidRPr="007074BB">
              <w:rPr>
                <w:rFonts w:hint="eastAsia"/>
                <w:sz w:val="20"/>
              </w:rPr>
              <w:t>（対象住宅へ転居前の場合のみ）</w:t>
            </w:r>
          </w:p>
        </w:tc>
        <w:tc>
          <w:tcPr>
            <w:tcW w:w="6379" w:type="dxa"/>
            <w:shd w:val="clear" w:color="auto" w:fill="auto"/>
            <w:vAlign w:val="center"/>
          </w:tcPr>
          <w:p w:rsidR="002C5DE5" w:rsidRPr="00332583" w:rsidRDefault="002C5DE5" w:rsidP="000B7908">
            <w:pPr>
              <w:rPr>
                <w:sz w:val="21"/>
              </w:rPr>
            </w:pPr>
            <w:r>
              <w:rPr>
                <w:rFonts w:hint="eastAsia"/>
              </w:rPr>
              <w:t xml:space="preserve">　</w:t>
            </w:r>
            <w:r w:rsidRPr="00332583">
              <w:rPr>
                <w:rFonts w:hint="eastAsia"/>
                <w:sz w:val="21"/>
              </w:rPr>
              <w:t>今回の補助金を申請した南魚沼市</w:t>
            </w:r>
            <w:r w:rsidRPr="00332583">
              <w:rPr>
                <w:rFonts w:hint="eastAsia"/>
                <w:sz w:val="21"/>
                <w:u w:val="single"/>
              </w:rPr>
              <w:t xml:space="preserve">　　　　　　　　　</w:t>
            </w:r>
            <w:r>
              <w:rPr>
                <w:rFonts w:hint="eastAsia"/>
                <w:u w:val="single"/>
              </w:rPr>
              <w:t xml:space="preserve">　　　</w:t>
            </w:r>
            <w:r w:rsidRPr="00332583">
              <w:rPr>
                <w:rFonts w:hint="eastAsia"/>
                <w:sz w:val="21"/>
                <w:u w:val="single"/>
              </w:rPr>
              <w:t xml:space="preserve">　</w:t>
            </w:r>
          </w:p>
          <w:p w:rsidR="002C5DE5" w:rsidRPr="00332583" w:rsidRDefault="002C5DE5" w:rsidP="000B7908">
            <w:pPr>
              <w:rPr>
                <w:sz w:val="21"/>
              </w:rPr>
            </w:pPr>
            <w:r w:rsidRPr="00332583">
              <w:rPr>
                <w:rFonts w:hint="eastAsia"/>
                <w:sz w:val="21"/>
              </w:rPr>
              <w:t>の住宅は、私が居住するためにリフォーム工事を行うものであり、工事完了後は当該住居に住所移転することを誓約します。</w:t>
            </w:r>
          </w:p>
          <w:p w:rsidR="002C5DE5" w:rsidRPr="0081678A" w:rsidRDefault="002C5DE5" w:rsidP="000B7908">
            <w:r w:rsidRPr="00332583">
              <w:rPr>
                <w:rFonts w:hint="eastAsia"/>
                <w:sz w:val="21"/>
              </w:rPr>
              <w:t xml:space="preserve">　</w:t>
            </w:r>
            <w:r w:rsidR="00C82EFE" w:rsidRPr="00C82EFE">
              <w:rPr>
                <w:rFonts w:hint="eastAsia"/>
                <w:sz w:val="21"/>
              </w:rPr>
              <w:t>また、転居に関する手続き後、必要に応じて関係書類を提出します。</w:t>
            </w:r>
          </w:p>
        </w:tc>
      </w:tr>
    </w:tbl>
    <w:p w:rsidR="009B1077" w:rsidRPr="002C5DE5" w:rsidRDefault="009B1077" w:rsidP="009B1077">
      <w:pPr>
        <w:rPr>
          <w:rFonts w:ascii="Century" w:hAnsi="Century" w:cs="Times New Roman"/>
          <w:kern w:val="2"/>
          <w:szCs w:val="24"/>
        </w:rPr>
      </w:pPr>
    </w:p>
    <w:p w:rsidR="009B1077" w:rsidRPr="009B1077" w:rsidRDefault="009B1077" w:rsidP="009B1077">
      <w:pPr>
        <w:rPr>
          <w:rFonts w:ascii="Century" w:hAnsi="Century" w:cs="Times New Roman"/>
          <w:kern w:val="2"/>
          <w:szCs w:val="24"/>
        </w:rPr>
      </w:pPr>
      <w:r w:rsidRPr="009B1077">
        <w:rPr>
          <w:rFonts w:ascii="Century" w:hAnsi="Century" w:cs="Times New Roman" w:hint="eastAsia"/>
          <w:kern w:val="2"/>
          <w:sz w:val="21"/>
          <w:szCs w:val="24"/>
        </w:rPr>
        <w:t xml:space="preserve">　</w:t>
      </w:r>
      <w:r w:rsidRPr="009B1077">
        <w:rPr>
          <w:rFonts w:ascii="Century" w:hAnsi="Century" w:cs="Times New Roman" w:hint="eastAsia"/>
          <w:kern w:val="2"/>
          <w:szCs w:val="24"/>
        </w:rPr>
        <w:t>なお、この承諾書兼誓約書に記載されていることに反した場合、補助金の交付決定の取り消しを受けても異議はありません。</w:t>
      </w:r>
    </w:p>
    <w:sectPr w:rsidR="009B1077" w:rsidRPr="009B1077" w:rsidSect="00957CAE">
      <w:pgSz w:w="11906" w:h="16838" w:code="9"/>
      <w:pgMar w:top="1701" w:right="1418" w:bottom="1701" w:left="1701" w:header="680" w:footer="992" w:gutter="0"/>
      <w:cols w:space="425"/>
      <w:docGrid w:type="linesAndChars" w:linePitch="327" w:charSpace="-38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078" w:rsidRDefault="00704078" w:rsidP="0007007C">
      <w:r>
        <w:separator/>
      </w:r>
    </w:p>
  </w:endnote>
  <w:endnote w:type="continuationSeparator" w:id="0">
    <w:p w:rsidR="00704078" w:rsidRDefault="00704078" w:rsidP="00070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078" w:rsidRDefault="00704078" w:rsidP="0007007C">
      <w:r>
        <w:separator/>
      </w:r>
    </w:p>
  </w:footnote>
  <w:footnote w:type="continuationSeparator" w:id="0">
    <w:p w:rsidR="00704078" w:rsidRDefault="00704078" w:rsidP="000700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B5753"/>
    <w:multiLevelType w:val="hybridMultilevel"/>
    <w:tmpl w:val="ADD6953C"/>
    <w:lvl w:ilvl="0" w:tplc="37FAD486">
      <w:numFmt w:val="bullet"/>
      <w:lvlText w:val="□"/>
      <w:lvlJc w:val="left"/>
      <w:pPr>
        <w:ind w:left="1530" w:hanging="360"/>
      </w:pPr>
      <w:rPr>
        <w:rFonts w:ascii="ＭＳ 明朝" w:eastAsia="ＭＳ 明朝" w:hAnsi="ＭＳ 明朝" w:cs="Times New Roman" w:hint="eastAsia"/>
      </w:rPr>
    </w:lvl>
    <w:lvl w:ilvl="1" w:tplc="0409000B" w:tentative="1">
      <w:start w:val="1"/>
      <w:numFmt w:val="bullet"/>
      <w:lvlText w:val=""/>
      <w:lvlJc w:val="left"/>
      <w:pPr>
        <w:ind w:left="2010" w:hanging="420"/>
      </w:pPr>
      <w:rPr>
        <w:rFonts w:ascii="Wingdings" w:hAnsi="Wingdings" w:hint="default"/>
      </w:rPr>
    </w:lvl>
    <w:lvl w:ilvl="2" w:tplc="0409000D" w:tentative="1">
      <w:start w:val="1"/>
      <w:numFmt w:val="bullet"/>
      <w:lvlText w:val=""/>
      <w:lvlJc w:val="left"/>
      <w:pPr>
        <w:ind w:left="2430" w:hanging="420"/>
      </w:pPr>
      <w:rPr>
        <w:rFonts w:ascii="Wingdings" w:hAnsi="Wingdings" w:hint="default"/>
      </w:rPr>
    </w:lvl>
    <w:lvl w:ilvl="3" w:tplc="04090001" w:tentative="1">
      <w:start w:val="1"/>
      <w:numFmt w:val="bullet"/>
      <w:lvlText w:val=""/>
      <w:lvlJc w:val="left"/>
      <w:pPr>
        <w:ind w:left="2850" w:hanging="420"/>
      </w:pPr>
      <w:rPr>
        <w:rFonts w:ascii="Wingdings" w:hAnsi="Wingdings" w:hint="default"/>
      </w:rPr>
    </w:lvl>
    <w:lvl w:ilvl="4" w:tplc="0409000B" w:tentative="1">
      <w:start w:val="1"/>
      <w:numFmt w:val="bullet"/>
      <w:lvlText w:val=""/>
      <w:lvlJc w:val="left"/>
      <w:pPr>
        <w:ind w:left="3270" w:hanging="420"/>
      </w:pPr>
      <w:rPr>
        <w:rFonts w:ascii="Wingdings" w:hAnsi="Wingdings" w:hint="default"/>
      </w:rPr>
    </w:lvl>
    <w:lvl w:ilvl="5" w:tplc="0409000D" w:tentative="1">
      <w:start w:val="1"/>
      <w:numFmt w:val="bullet"/>
      <w:lvlText w:val=""/>
      <w:lvlJc w:val="left"/>
      <w:pPr>
        <w:ind w:left="3690" w:hanging="420"/>
      </w:pPr>
      <w:rPr>
        <w:rFonts w:ascii="Wingdings" w:hAnsi="Wingdings" w:hint="default"/>
      </w:rPr>
    </w:lvl>
    <w:lvl w:ilvl="6" w:tplc="04090001" w:tentative="1">
      <w:start w:val="1"/>
      <w:numFmt w:val="bullet"/>
      <w:lvlText w:val=""/>
      <w:lvlJc w:val="left"/>
      <w:pPr>
        <w:ind w:left="4110" w:hanging="420"/>
      </w:pPr>
      <w:rPr>
        <w:rFonts w:ascii="Wingdings" w:hAnsi="Wingdings" w:hint="default"/>
      </w:rPr>
    </w:lvl>
    <w:lvl w:ilvl="7" w:tplc="0409000B" w:tentative="1">
      <w:start w:val="1"/>
      <w:numFmt w:val="bullet"/>
      <w:lvlText w:val=""/>
      <w:lvlJc w:val="left"/>
      <w:pPr>
        <w:ind w:left="4530" w:hanging="420"/>
      </w:pPr>
      <w:rPr>
        <w:rFonts w:ascii="Wingdings" w:hAnsi="Wingdings" w:hint="default"/>
      </w:rPr>
    </w:lvl>
    <w:lvl w:ilvl="8" w:tplc="0409000D" w:tentative="1">
      <w:start w:val="1"/>
      <w:numFmt w:val="bullet"/>
      <w:lvlText w:val=""/>
      <w:lvlJc w:val="left"/>
      <w:pPr>
        <w:ind w:left="4950" w:hanging="420"/>
      </w:pPr>
      <w:rPr>
        <w:rFonts w:ascii="Wingdings" w:hAnsi="Wingdings" w:hint="default"/>
      </w:rPr>
    </w:lvl>
  </w:abstractNum>
  <w:abstractNum w:abstractNumId="1" w15:restartNumberingAfterBreak="0">
    <w:nsid w:val="3F532304"/>
    <w:multiLevelType w:val="hybridMultilevel"/>
    <w:tmpl w:val="10469F3E"/>
    <w:lvl w:ilvl="0" w:tplc="F6EA1B50">
      <w:start w:val="1"/>
      <w:numFmt w:val="decimalEnclosedCircle"/>
      <w:lvlText w:val="%1"/>
      <w:lvlJc w:val="left"/>
      <w:pPr>
        <w:ind w:left="840" w:hanging="360"/>
      </w:pPr>
      <w:rPr>
        <w:rFonts w:ascii="ＭＳ 明朝" w:hAnsi="ＭＳ 明朝"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490A3956"/>
    <w:multiLevelType w:val="hybridMultilevel"/>
    <w:tmpl w:val="EDB4D0B8"/>
    <w:lvl w:ilvl="0" w:tplc="DFBE0EBE">
      <w:numFmt w:val="bullet"/>
      <w:lvlText w:val="□"/>
      <w:lvlJc w:val="left"/>
      <w:pPr>
        <w:ind w:left="1530" w:hanging="360"/>
      </w:pPr>
      <w:rPr>
        <w:rFonts w:ascii="ＭＳ 明朝" w:eastAsia="ＭＳ 明朝" w:hAnsi="ＭＳ 明朝" w:cs="Times New Roman" w:hint="eastAsia"/>
      </w:rPr>
    </w:lvl>
    <w:lvl w:ilvl="1" w:tplc="0409000B" w:tentative="1">
      <w:start w:val="1"/>
      <w:numFmt w:val="bullet"/>
      <w:lvlText w:val=""/>
      <w:lvlJc w:val="left"/>
      <w:pPr>
        <w:ind w:left="2010" w:hanging="420"/>
      </w:pPr>
      <w:rPr>
        <w:rFonts w:ascii="Wingdings" w:hAnsi="Wingdings" w:hint="default"/>
      </w:rPr>
    </w:lvl>
    <w:lvl w:ilvl="2" w:tplc="0409000D" w:tentative="1">
      <w:start w:val="1"/>
      <w:numFmt w:val="bullet"/>
      <w:lvlText w:val=""/>
      <w:lvlJc w:val="left"/>
      <w:pPr>
        <w:ind w:left="2430" w:hanging="420"/>
      </w:pPr>
      <w:rPr>
        <w:rFonts w:ascii="Wingdings" w:hAnsi="Wingdings" w:hint="default"/>
      </w:rPr>
    </w:lvl>
    <w:lvl w:ilvl="3" w:tplc="04090001" w:tentative="1">
      <w:start w:val="1"/>
      <w:numFmt w:val="bullet"/>
      <w:lvlText w:val=""/>
      <w:lvlJc w:val="left"/>
      <w:pPr>
        <w:ind w:left="2850" w:hanging="420"/>
      </w:pPr>
      <w:rPr>
        <w:rFonts w:ascii="Wingdings" w:hAnsi="Wingdings" w:hint="default"/>
      </w:rPr>
    </w:lvl>
    <w:lvl w:ilvl="4" w:tplc="0409000B" w:tentative="1">
      <w:start w:val="1"/>
      <w:numFmt w:val="bullet"/>
      <w:lvlText w:val=""/>
      <w:lvlJc w:val="left"/>
      <w:pPr>
        <w:ind w:left="3270" w:hanging="420"/>
      </w:pPr>
      <w:rPr>
        <w:rFonts w:ascii="Wingdings" w:hAnsi="Wingdings" w:hint="default"/>
      </w:rPr>
    </w:lvl>
    <w:lvl w:ilvl="5" w:tplc="0409000D" w:tentative="1">
      <w:start w:val="1"/>
      <w:numFmt w:val="bullet"/>
      <w:lvlText w:val=""/>
      <w:lvlJc w:val="left"/>
      <w:pPr>
        <w:ind w:left="3690" w:hanging="420"/>
      </w:pPr>
      <w:rPr>
        <w:rFonts w:ascii="Wingdings" w:hAnsi="Wingdings" w:hint="default"/>
      </w:rPr>
    </w:lvl>
    <w:lvl w:ilvl="6" w:tplc="04090001" w:tentative="1">
      <w:start w:val="1"/>
      <w:numFmt w:val="bullet"/>
      <w:lvlText w:val=""/>
      <w:lvlJc w:val="left"/>
      <w:pPr>
        <w:ind w:left="4110" w:hanging="420"/>
      </w:pPr>
      <w:rPr>
        <w:rFonts w:ascii="Wingdings" w:hAnsi="Wingdings" w:hint="default"/>
      </w:rPr>
    </w:lvl>
    <w:lvl w:ilvl="7" w:tplc="0409000B" w:tentative="1">
      <w:start w:val="1"/>
      <w:numFmt w:val="bullet"/>
      <w:lvlText w:val=""/>
      <w:lvlJc w:val="left"/>
      <w:pPr>
        <w:ind w:left="4530" w:hanging="420"/>
      </w:pPr>
      <w:rPr>
        <w:rFonts w:ascii="Wingdings" w:hAnsi="Wingdings" w:hint="default"/>
      </w:rPr>
    </w:lvl>
    <w:lvl w:ilvl="8" w:tplc="0409000D" w:tentative="1">
      <w:start w:val="1"/>
      <w:numFmt w:val="bullet"/>
      <w:lvlText w:val=""/>
      <w:lvlJc w:val="left"/>
      <w:pPr>
        <w:ind w:left="495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evenAndOddHeaders/>
  <w:drawingGridHorizontalSpacing w:val="120"/>
  <w:drawingGridVerticalSpacing w:val="163"/>
  <w:displayHorizontalDrawingGridEvery w:val="0"/>
  <w:displayVerticalDrawingGridEvery w:val="2"/>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C24"/>
    <w:rsid w:val="00057B4C"/>
    <w:rsid w:val="00061A5C"/>
    <w:rsid w:val="0007007C"/>
    <w:rsid w:val="000A4E30"/>
    <w:rsid w:val="000B5A5F"/>
    <w:rsid w:val="000C027C"/>
    <w:rsid w:val="000E082C"/>
    <w:rsid w:val="00100F54"/>
    <w:rsid w:val="001057B8"/>
    <w:rsid w:val="0011258A"/>
    <w:rsid w:val="00112FCA"/>
    <w:rsid w:val="00123B29"/>
    <w:rsid w:val="001502C6"/>
    <w:rsid w:val="001818B5"/>
    <w:rsid w:val="001953FC"/>
    <w:rsid w:val="001B2FFB"/>
    <w:rsid w:val="001B5C51"/>
    <w:rsid w:val="001D4233"/>
    <w:rsid w:val="001E6F3E"/>
    <w:rsid w:val="001E6FCA"/>
    <w:rsid w:val="0021484D"/>
    <w:rsid w:val="0024020A"/>
    <w:rsid w:val="0025562B"/>
    <w:rsid w:val="002A4287"/>
    <w:rsid w:val="002C5DE5"/>
    <w:rsid w:val="002E495C"/>
    <w:rsid w:val="00320C24"/>
    <w:rsid w:val="00334D58"/>
    <w:rsid w:val="00340DF6"/>
    <w:rsid w:val="00377D2D"/>
    <w:rsid w:val="003B27FA"/>
    <w:rsid w:val="0040702F"/>
    <w:rsid w:val="00424AD3"/>
    <w:rsid w:val="0045348A"/>
    <w:rsid w:val="004C394E"/>
    <w:rsid w:val="004D4358"/>
    <w:rsid w:val="004D5BE3"/>
    <w:rsid w:val="004F0A2D"/>
    <w:rsid w:val="004F511A"/>
    <w:rsid w:val="004F6E77"/>
    <w:rsid w:val="00517389"/>
    <w:rsid w:val="00517437"/>
    <w:rsid w:val="0055286A"/>
    <w:rsid w:val="00575B21"/>
    <w:rsid w:val="00595DE6"/>
    <w:rsid w:val="005A2C4C"/>
    <w:rsid w:val="005C0DC0"/>
    <w:rsid w:val="005D384A"/>
    <w:rsid w:val="005E0CCC"/>
    <w:rsid w:val="005E4C2C"/>
    <w:rsid w:val="006403F8"/>
    <w:rsid w:val="006504FC"/>
    <w:rsid w:val="00660BC1"/>
    <w:rsid w:val="00676292"/>
    <w:rsid w:val="00680078"/>
    <w:rsid w:val="006A0FE7"/>
    <w:rsid w:val="006C5DD5"/>
    <w:rsid w:val="00701A29"/>
    <w:rsid w:val="00704078"/>
    <w:rsid w:val="00705BC0"/>
    <w:rsid w:val="00742B96"/>
    <w:rsid w:val="00746897"/>
    <w:rsid w:val="00763DA8"/>
    <w:rsid w:val="007667FE"/>
    <w:rsid w:val="007868F6"/>
    <w:rsid w:val="00796AB9"/>
    <w:rsid w:val="007E0BCB"/>
    <w:rsid w:val="00806F65"/>
    <w:rsid w:val="00814EF9"/>
    <w:rsid w:val="008713E7"/>
    <w:rsid w:val="00874A5C"/>
    <w:rsid w:val="008951CC"/>
    <w:rsid w:val="008B20F9"/>
    <w:rsid w:val="008C68AA"/>
    <w:rsid w:val="00910138"/>
    <w:rsid w:val="009348A7"/>
    <w:rsid w:val="00937CEC"/>
    <w:rsid w:val="009416AF"/>
    <w:rsid w:val="00954298"/>
    <w:rsid w:val="0095440A"/>
    <w:rsid w:val="00955CF8"/>
    <w:rsid w:val="00957CAE"/>
    <w:rsid w:val="009764BA"/>
    <w:rsid w:val="009B1077"/>
    <w:rsid w:val="00A03F13"/>
    <w:rsid w:val="00A572F3"/>
    <w:rsid w:val="00A71857"/>
    <w:rsid w:val="00A72C03"/>
    <w:rsid w:val="00A9140D"/>
    <w:rsid w:val="00A93EB8"/>
    <w:rsid w:val="00AE6D9F"/>
    <w:rsid w:val="00AF0BF0"/>
    <w:rsid w:val="00AF183E"/>
    <w:rsid w:val="00B05EBA"/>
    <w:rsid w:val="00B240DC"/>
    <w:rsid w:val="00B73514"/>
    <w:rsid w:val="00B962C8"/>
    <w:rsid w:val="00B966D2"/>
    <w:rsid w:val="00BA4014"/>
    <w:rsid w:val="00BB28F2"/>
    <w:rsid w:val="00BC3706"/>
    <w:rsid w:val="00BE503D"/>
    <w:rsid w:val="00C405C0"/>
    <w:rsid w:val="00C45A0D"/>
    <w:rsid w:val="00C45CEB"/>
    <w:rsid w:val="00C82EFE"/>
    <w:rsid w:val="00CF13EC"/>
    <w:rsid w:val="00CF1577"/>
    <w:rsid w:val="00D44044"/>
    <w:rsid w:val="00D71178"/>
    <w:rsid w:val="00D85AD6"/>
    <w:rsid w:val="00DA257A"/>
    <w:rsid w:val="00DB4EE3"/>
    <w:rsid w:val="00DC5B01"/>
    <w:rsid w:val="00E13511"/>
    <w:rsid w:val="00E271A4"/>
    <w:rsid w:val="00E33E4A"/>
    <w:rsid w:val="00E35E3A"/>
    <w:rsid w:val="00E55CFE"/>
    <w:rsid w:val="00E822D3"/>
    <w:rsid w:val="00E83B4D"/>
    <w:rsid w:val="00EB575C"/>
    <w:rsid w:val="00ED3161"/>
    <w:rsid w:val="00EE7578"/>
    <w:rsid w:val="00F04918"/>
    <w:rsid w:val="00F13646"/>
    <w:rsid w:val="00F41805"/>
    <w:rsid w:val="00F519E0"/>
    <w:rsid w:val="00F63A94"/>
    <w:rsid w:val="00F73650"/>
    <w:rsid w:val="00FA7F67"/>
    <w:rsid w:val="00FC12AA"/>
    <w:rsid w:val="00FE0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3FD3628E-31E5-4732-8F61-87B15B869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DE6"/>
    <w:pPr>
      <w:widowControl w:val="0"/>
      <w:jc w:val="both"/>
    </w:pPr>
    <w:rPr>
      <w:rFonts w:ascii="ＭＳ 明朝" w:eastAsia="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0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03F1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03F13"/>
    <w:rPr>
      <w:rFonts w:asciiTheme="majorHAnsi" w:eastAsiaTheme="majorEastAsia" w:hAnsiTheme="majorHAnsi" w:cstheme="majorBidi"/>
      <w:sz w:val="18"/>
      <w:szCs w:val="18"/>
    </w:rPr>
  </w:style>
  <w:style w:type="paragraph" w:styleId="a6">
    <w:name w:val="header"/>
    <w:basedOn w:val="a"/>
    <w:link w:val="a7"/>
    <w:uiPriority w:val="99"/>
    <w:unhideWhenUsed/>
    <w:rsid w:val="0007007C"/>
    <w:pPr>
      <w:tabs>
        <w:tab w:val="center" w:pos="4252"/>
        <w:tab w:val="right" w:pos="8504"/>
      </w:tabs>
      <w:snapToGrid w:val="0"/>
    </w:pPr>
  </w:style>
  <w:style w:type="character" w:customStyle="1" w:styleId="a7">
    <w:name w:val="ヘッダー (文字)"/>
    <w:basedOn w:val="a0"/>
    <w:link w:val="a6"/>
    <w:uiPriority w:val="99"/>
    <w:rsid w:val="0007007C"/>
    <w:rPr>
      <w:rFonts w:ascii="ＭＳ 明朝" w:eastAsia="ＭＳ 明朝"/>
      <w:sz w:val="24"/>
    </w:rPr>
  </w:style>
  <w:style w:type="paragraph" w:styleId="a8">
    <w:name w:val="footer"/>
    <w:basedOn w:val="a"/>
    <w:link w:val="a9"/>
    <w:uiPriority w:val="99"/>
    <w:unhideWhenUsed/>
    <w:rsid w:val="0007007C"/>
    <w:pPr>
      <w:tabs>
        <w:tab w:val="center" w:pos="4252"/>
        <w:tab w:val="right" w:pos="8504"/>
      </w:tabs>
      <w:snapToGrid w:val="0"/>
    </w:pPr>
  </w:style>
  <w:style w:type="character" w:customStyle="1" w:styleId="a9">
    <w:name w:val="フッター (文字)"/>
    <w:basedOn w:val="a0"/>
    <w:link w:val="a8"/>
    <w:uiPriority w:val="99"/>
    <w:rsid w:val="0007007C"/>
    <w:rPr>
      <w:rFonts w:ascii="ＭＳ 明朝" w:eastAsia="ＭＳ 明朝"/>
      <w:sz w:val="24"/>
    </w:rPr>
  </w:style>
  <w:style w:type="paragraph" w:styleId="aa">
    <w:name w:val="Note Heading"/>
    <w:basedOn w:val="a"/>
    <w:next w:val="a"/>
    <w:link w:val="ab"/>
    <w:unhideWhenUsed/>
    <w:rsid w:val="00954298"/>
    <w:pPr>
      <w:jc w:val="center"/>
    </w:pPr>
    <w:rPr>
      <w:rFonts w:hAnsi="ＭＳ 明朝" w:cs="Times New Roman"/>
      <w:kern w:val="2"/>
      <w:sz w:val="22"/>
    </w:rPr>
  </w:style>
  <w:style w:type="character" w:customStyle="1" w:styleId="ab">
    <w:name w:val="記 (文字)"/>
    <w:basedOn w:val="a0"/>
    <w:link w:val="aa"/>
    <w:rsid w:val="00954298"/>
    <w:rPr>
      <w:rFonts w:ascii="ＭＳ 明朝" w:eastAsia="ＭＳ 明朝" w:hAnsi="ＭＳ 明朝" w:cs="Times New Roman"/>
      <w:sz w:val="22"/>
    </w:rPr>
  </w:style>
  <w:style w:type="paragraph" w:styleId="ac">
    <w:name w:val="Closing"/>
    <w:basedOn w:val="a"/>
    <w:link w:val="ad"/>
    <w:uiPriority w:val="99"/>
    <w:unhideWhenUsed/>
    <w:rsid w:val="00954298"/>
    <w:pPr>
      <w:jc w:val="right"/>
    </w:pPr>
    <w:rPr>
      <w:rFonts w:hAnsi="ＭＳ 明朝" w:cs="Times New Roman"/>
      <w:kern w:val="2"/>
      <w:sz w:val="22"/>
    </w:rPr>
  </w:style>
  <w:style w:type="character" w:customStyle="1" w:styleId="ad">
    <w:name w:val="結語 (文字)"/>
    <w:basedOn w:val="a0"/>
    <w:link w:val="ac"/>
    <w:uiPriority w:val="99"/>
    <w:rsid w:val="00954298"/>
    <w:rPr>
      <w:rFonts w:ascii="ＭＳ 明朝" w:eastAsia="ＭＳ 明朝" w:hAnsi="ＭＳ 明朝" w:cs="Times New Roman"/>
      <w:sz w:val="22"/>
    </w:rPr>
  </w:style>
  <w:style w:type="paragraph" w:styleId="ae">
    <w:name w:val="List Paragraph"/>
    <w:basedOn w:val="a"/>
    <w:uiPriority w:val="34"/>
    <w:qFormat/>
    <w:rsid w:val="00DA25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890876">
      <w:bodyDiv w:val="1"/>
      <w:marLeft w:val="0"/>
      <w:marRight w:val="0"/>
      <w:marTop w:val="0"/>
      <w:marBottom w:val="0"/>
      <w:divBdr>
        <w:top w:val="none" w:sz="0" w:space="0" w:color="auto"/>
        <w:left w:val="none" w:sz="0" w:space="0" w:color="auto"/>
        <w:bottom w:val="none" w:sz="0" w:space="0" w:color="auto"/>
        <w:right w:val="none" w:sz="0" w:space="0" w:color="auto"/>
      </w:divBdr>
    </w:div>
    <w:div w:id="149074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28B45-2EB9-43C6-9ED0-7E4F4E237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松井　誠</dc:creator>
  <cp:keywords/>
  <dc:description/>
  <cp:lastModifiedBy>小澤　明子</cp:lastModifiedBy>
  <cp:revision>2</cp:revision>
  <cp:lastPrinted>2022-03-17T05:36:00Z</cp:lastPrinted>
  <dcterms:created xsi:type="dcterms:W3CDTF">2022-03-28T23:49:00Z</dcterms:created>
  <dcterms:modified xsi:type="dcterms:W3CDTF">2022-03-28T23:49:00Z</dcterms:modified>
</cp:coreProperties>
</file>