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F1189F" w14:textId="3C37A3F2" w:rsidR="00C209AB" w:rsidRPr="00F3436F" w:rsidRDefault="009C665C" w:rsidP="00C209AB">
      <w:pPr>
        <w:snapToGrid w:val="0"/>
        <w:jc w:val="right"/>
        <w:rPr>
          <w:rFonts w:ascii="ＭＳ Ｐ明朝" w:eastAsia="ＭＳ Ｐ明朝" w:hAnsi="ＭＳ Ｐ明朝"/>
          <w:sz w:val="24"/>
          <w:szCs w:val="24"/>
        </w:rPr>
      </w:pPr>
      <w:r w:rsidRPr="00F3436F">
        <w:rPr>
          <w:rFonts w:ascii="ＭＳ Ｐ明朝" w:eastAsia="ＭＳ Ｐ明朝" w:hAnsi="ＭＳ Ｐ明朝" w:hint="eastAsia"/>
          <w:sz w:val="24"/>
          <w:szCs w:val="24"/>
        </w:rPr>
        <w:t>令和</w:t>
      </w:r>
      <w:r w:rsidR="00A62DF3" w:rsidRPr="00F3436F">
        <w:rPr>
          <w:rFonts w:ascii="ＭＳ Ｐ明朝" w:eastAsia="ＭＳ Ｐ明朝" w:hAnsi="ＭＳ Ｐ明朝" w:hint="eastAsia"/>
          <w:sz w:val="24"/>
          <w:szCs w:val="24"/>
        </w:rPr>
        <w:t>7</w:t>
      </w:r>
      <w:r w:rsidRPr="00F3436F">
        <w:rPr>
          <w:rFonts w:ascii="ＭＳ Ｐ明朝" w:eastAsia="ＭＳ Ｐ明朝" w:hAnsi="ＭＳ Ｐ明朝" w:hint="eastAsia"/>
          <w:sz w:val="24"/>
          <w:szCs w:val="24"/>
        </w:rPr>
        <w:t>年</w:t>
      </w:r>
      <w:r w:rsidR="00A62DF3" w:rsidRPr="00F3436F">
        <w:rPr>
          <w:rFonts w:ascii="ＭＳ Ｐ明朝" w:eastAsia="ＭＳ Ｐ明朝" w:hAnsi="ＭＳ Ｐ明朝" w:hint="eastAsia"/>
          <w:sz w:val="24"/>
          <w:szCs w:val="24"/>
        </w:rPr>
        <w:t>1</w:t>
      </w:r>
      <w:r w:rsidR="00560019" w:rsidRPr="00F3436F">
        <w:rPr>
          <w:rFonts w:ascii="ＭＳ Ｐ明朝" w:eastAsia="ＭＳ Ｐ明朝" w:hAnsi="ＭＳ Ｐ明朝" w:hint="eastAsia"/>
          <w:sz w:val="24"/>
          <w:szCs w:val="24"/>
        </w:rPr>
        <w:t>月</w:t>
      </w:r>
      <w:r w:rsidR="00A62DF3" w:rsidRPr="00F3436F">
        <w:rPr>
          <w:rFonts w:ascii="ＭＳ Ｐ明朝" w:eastAsia="ＭＳ Ｐ明朝" w:hAnsi="ＭＳ Ｐ明朝" w:hint="eastAsia"/>
          <w:sz w:val="24"/>
          <w:szCs w:val="24"/>
        </w:rPr>
        <w:t>6</w:t>
      </w:r>
      <w:r w:rsidR="00C209AB" w:rsidRPr="00F3436F">
        <w:rPr>
          <w:rFonts w:ascii="ＭＳ Ｐ明朝" w:eastAsia="ＭＳ Ｐ明朝" w:hAnsi="ＭＳ Ｐ明朝" w:hint="eastAsia"/>
          <w:sz w:val="24"/>
          <w:szCs w:val="24"/>
        </w:rPr>
        <w:t>日</w:t>
      </w:r>
    </w:p>
    <w:p w14:paraId="2E4A3AF8" w14:textId="77777777" w:rsidR="00C209AB" w:rsidRPr="00F3436F" w:rsidRDefault="00C209AB" w:rsidP="00815617">
      <w:pPr>
        <w:snapToGrid w:val="0"/>
        <w:jc w:val="center"/>
        <w:rPr>
          <w:sz w:val="24"/>
          <w:szCs w:val="24"/>
        </w:rPr>
      </w:pPr>
    </w:p>
    <w:p w14:paraId="1DAE4CB8" w14:textId="25A0B81B" w:rsidR="00DE4791" w:rsidRPr="00F3436F" w:rsidRDefault="00D916E2" w:rsidP="00D916E2">
      <w:pPr>
        <w:snapToGrid w:val="0"/>
        <w:jc w:val="center"/>
        <w:rPr>
          <w:rFonts w:ascii="ＭＳ Ｐゴシック" w:eastAsia="ＭＳ Ｐゴシック" w:hAnsi="ＭＳ Ｐゴシック"/>
          <w:sz w:val="32"/>
          <w:szCs w:val="32"/>
        </w:rPr>
      </w:pPr>
      <w:r w:rsidRPr="00F3436F">
        <w:rPr>
          <w:rFonts w:ascii="ＭＳ Ｐゴシック" w:eastAsia="ＭＳ Ｐゴシック" w:hAnsi="ＭＳ Ｐゴシック"/>
          <w:sz w:val="32"/>
          <w:szCs w:val="32"/>
        </w:rPr>
        <w:t>道の駅南魚沼リニューアル整備後の管理運営に関する</w:t>
      </w:r>
    </w:p>
    <w:p w14:paraId="2B3F721C" w14:textId="229A8A09" w:rsidR="00D916E2" w:rsidRPr="00F3436F" w:rsidRDefault="00D916E2" w:rsidP="00D916E2">
      <w:pPr>
        <w:snapToGrid w:val="0"/>
        <w:jc w:val="center"/>
        <w:rPr>
          <w:rFonts w:ascii="ＭＳ Ｐゴシック" w:eastAsia="ＭＳ Ｐゴシック" w:hAnsi="ＭＳ Ｐゴシック"/>
          <w:sz w:val="32"/>
          <w:szCs w:val="32"/>
        </w:rPr>
      </w:pPr>
      <w:r w:rsidRPr="00F3436F">
        <w:rPr>
          <w:rFonts w:ascii="ＭＳ Ｐゴシック" w:eastAsia="ＭＳ Ｐゴシック" w:hAnsi="ＭＳ Ｐゴシック"/>
          <w:sz w:val="32"/>
          <w:szCs w:val="32"/>
        </w:rPr>
        <w:t>サウンディング型市場調査実施要領</w:t>
      </w:r>
    </w:p>
    <w:p w14:paraId="50A5A900" w14:textId="77777777" w:rsidR="00B10DD1" w:rsidRPr="00F3436F" w:rsidRDefault="00B10DD1" w:rsidP="00815617">
      <w:pPr>
        <w:snapToGrid w:val="0"/>
        <w:jc w:val="center"/>
        <w:rPr>
          <w:rFonts w:ascii="ＭＳ Ｐゴシック" w:eastAsia="ＭＳ Ｐゴシック" w:hAnsi="ＭＳ Ｐゴシック"/>
          <w:sz w:val="32"/>
          <w:szCs w:val="32"/>
        </w:rPr>
      </w:pPr>
    </w:p>
    <w:p w14:paraId="0EB38678" w14:textId="44BAE61F" w:rsidR="00815617" w:rsidRPr="00F3436F" w:rsidRDefault="00815617" w:rsidP="00031EC6">
      <w:pPr>
        <w:snapToGrid w:val="0"/>
        <w:jc w:val="center"/>
        <w:rPr>
          <w:rFonts w:ascii="ＭＳ Ｐゴシック" w:eastAsia="ＭＳ Ｐゴシック" w:hAnsi="ＭＳ Ｐゴシック"/>
          <w:sz w:val="28"/>
          <w:szCs w:val="28"/>
        </w:rPr>
      </w:pPr>
      <w:r w:rsidRPr="00F3436F">
        <w:rPr>
          <w:rFonts w:ascii="ＭＳ Ｐゴシック" w:eastAsia="ＭＳ Ｐゴシック" w:hAnsi="ＭＳ Ｐゴシック" w:hint="eastAsia"/>
          <w:sz w:val="28"/>
          <w:szCs w:val="28"/>
        </w:rPr>
        <w:t>【</w:t>
      </w:r>
      <w:r w:rsidRPr="00F3436F">
        <w:rPr>
          <w:rFonts w:ascii="ＭＳ Ｐゴシック" w:eastAsia="ＭＳ Ｐゴシック" w:hAnsi="ＭＳ Ｐゴシック"/>
          <w:sz w:val="28"/>
          <w:szCs w:val="28"/>
        </w:rPr>
        <w:t>実</w:t>
      </w:r>
      <w:r w:rsidRPr="00F3436F">
        <w:rPr>
          <w:rFonts w:ascii="ＭＳ Ｐゴシック" w:eastAsia="ＭＳ Ｐゴシック" w:hAnsi="ＭＳ Ｐゴシック" w:hint="eastAsia"/>
          <w:sz w:val="28"/>
          <w:szCs w:val="28"/>
        </w:rPr>
        <w:t xml:space="preserve"> </w:t>
      </w:r>
      <w:r w:rsidRPr="00F3436F">
        <w:rPr>
          <w:rFonts w:ascii="ＭＳ Ｐゴシック" w:eastAsia="ＭＳ Ｐゴシック" w:hAnsi="ＭＳ Ｐゴシック"/>
          <w:sz w:val="28"/>
          <w:szCs w:val="28"/>
        </w:rPr>
        <w:t>施</w:t>
      </w:r>
      <w:r w:rsidRPr="00F3436F">
        <w:rPr>
          <w:rFonts w:ascii="ＭＳ Ｐゴシック" w:eastAsia="ＭＳ Ｐゴシック" w:hAnsi="ＭＳ Ｐゴシック" w:hint="eastAsia"/>
          <w:sz w:val="28"/>
          <w:szCs w:val="28"/>
        </w:rPr>
        <w:t xml:space="preserve"> </w:t>
      </w:r>
      <w:r w:rsidRPr="00F3436F">
        <w:rPr>
          <w:rFonts w:ascii="ＭＳ Ｐゴシック" w:eastAsia="ＭＳ Ｐゴシック" w:hAnsi="ＭＳ Ｐゴシック"/>
          <w:sz w:val="28"/>
          <w:szCs w:val="28"/>
        </w:rPr>
        <w:t>要</w:t>
      </w:r>
      <w:r w:rsidRPr="00F3436F">
        <w:rPr>
          <w:rFonts w:ascii="ＭＳ Ｐゴシック" w:eastAsia="ＭＳ Ｐゴシック" w:hAnsi="ＭＳ Ｐゴシック" w:hint="eastAsia"/>
          <w:sz w:val="28"/>
          <w:szCs w:val="28"/>
        </w:rPr>
        <w:t xml:space="preserve"> </w:t>
      </w:r>
      <w:r w:rsidRPr="00F3436F">
        <w:rPr>
          <w:rFonts w:ascii="ＭＳ Ｐゴシック" w:eastAsia="ＭＳ Ｐゴシック" w:hAnsi="ＭＳ Ｐゴシック"/>
          <w:sz w:val="28"/>
          <w:szCs w:val="28"/>
        </w:rPr>
        <w:t>領</w:t>
      </w:r>
      <w:r w:rsidRPr="00F3436F">
        <w:rPr>
          <w:rFonts w:ascii="ＭＳ Ｐゴシック" w:eastAsia="ＭＳ Ｐゴシック" w:hAnsi="ＭＳ Ｐゴシック" w:hint="eastAsia"/>
          <w:sz w:val="28"/>
          <w:szCs w:val="28"/>
        </w:rPr>
        <w:t>】</w:t>
      </w:r>
    </w:p>
    <w:tbl>
      <w:tblPr>
        <w:tblStyle w:val="a3"/>
        <w:tblW w:w="9073" w:type="dxa"/>
        <w:tblInd w:w="-147" w:type="dxa"/>
        <w:tblLook w:val="04A0" w:firstRow="1" w:lastRow="0" w:firstColumn="1" w:lastColumn="0" w:noHBand="0" w:noVBand="1"/>
      </w:tblPr>
      <w:tblGrid>
        <w:gridCol w:w="9073"/>
      </w:tblGrid>
      <w:tr w:rsidR="00031EC6" w:rsidRPr="00F3436F" w14:paraId="3FE75082" w14:textId="77777777" w:rsidTr="005C223E">
        <w:tc>
          <w:tcPr>
            <w:tcW w:w="9073" w:type="dxa"/>
          </w:tcPr>
          <w:p w14:paraId="4EE2B4B3" w14:textId="77777777" w:rsidR="00F8501E" w:rsidRPr="00F3436F" w:rsidRDefault="00D916E2" w:rsidP="00C75A3C">
            <w:pPr>
              <w:snapToGrid w:val="0"/>
              <w:spacing w:line="300" w:lineRule="auto"/>
              <w:rPr>
                <w:rFonts w:ascii="ＭＳ Ｐゴシック" w:eastAsia="ＭＳ Ｐゴシック" w:hAnsi="ＭＳ Ｐゴシック"/>
                <w:b/>
                <w:color w:val="C00000"/>
                <w:sz w:val="36"/>
                <w:szCs w:val="36"/>
              </w:rPr>
            </w:pPr>
            <w:r w:rsidRPr="00F3436F">
              <w:rPr>
                <w:rFonts w:ascii="ＭＳ Ｐゴシック" w:eastAsia="ＭＳ Ｐゴシック" w:hAnsi="ＭＳ Ｐゴシック" w:hint="eastAsia"/>
                <w:b/>
                <w:color w:val="C00000"/>
                <w:sz w:val="36"/>
                <w:szCs w:val="36"/>
              </w:rPr>
              <w:t>道の駅</w:t>
            </w:r>
            <w:r w:rsidR="00DE4791" w:rsidRPr="00F3436F">
              <w:rPr>
                <w:rFonts w:ascii="ＭＳ Ｐゴシック" w:eastAsia="ＭＳ Ｐゴシック" w:hAnsi="ＭＳ Ｐゴシック" w:hint="eastAsia"/>
                <w:b/>
                <w:color w:val="C00000"/>
                <w:sz w:val="36"/>
                <w:szCs w:val="36"/>
              </w:rPr>
              <w:t>南魚沼</w:t>
            </w:r>
            <w:r w:rsidRPr="00F3436F">
              <w:rPr>
                <w:rFonts w:ascii="ＭＳ Ｐゴシック" w:eastAsia="ＭＳ Ｐゴシック" w:hAnsi="ＭＳ Ｐゴシック" w:hint="eastAsia"/>
                <w:b/>
                <w:color w:val="C00000"/>
                <w:sz w:val="36"/>
                <w:szCs w:val="36"/>
              </w:rPr>
              <w:t>リニューアル整備後の管理運営</w:t>
            </w:r>
            <w:r w:rsidR="00DC75CF" w:rsidRPr="00F3436F">
              <w:rPr>
                <w:rFonts w:ascii="ＭＳ Ｐゴシック" w:eastAsia="ＭＳ Ｐゴシック" w:hAnsi="ＭＳ Ｐゴシック" w:hint="eastAsia"/>
                <w:b/>
                <w:color w:val="C00000"/>
                <w:sz w:val="36"/>
                <w:szCs w:val="36"/>
              </w:rPr>
              <w:t>に</w:t>
            </w:r>
            <w:r w:rsidR="00F8341B" w:rsidRPr="00F3436F">
              <w:rPr>
                <w:rFonts w:ascii="ＭＳ Ｐゴシック" w:eastAsia="ＭＳ Ｐゴシック" w:hAnsi="ＭＳ Ｐゴシック" w:hint="eastAsia"/>
                <w:b/>
                <w:color w:val="C00000"/>
                <w:sz w:val="36"/>
                <w:szCs w:val="36"/>
              </w:rPr>
              <w:t>ついて</w:t>
            </w:r>
          </w:p>
          <w:p w14:paraId="6D13AB23" w14:textId="3955FF92" w:rsidR="009062A3" w:rsidRPr="00F3436F" w:rsidRDefault="004F1F81" w:rsidP="00C75A3C">
            <w:pPr>
              <w:snapToGrid w:val="0"/>
              <w:spacing w:line="300" w:lineRule="auto"/>
              <w:rPr>
                <w:rFonts w:ascii="ＭＳ Ｐゴシック" w:eastAsia="ＭＳ Ｐゴシック" w:hAnsi="ＭＳ Ｐゴシック"/>
                <w:b/>
                <w:color w:val="C00000"/>
                <w:sz w:val="36"/>
                <w:szCs w:val="36"/>
              </w:rPr>
            </w:pPr>
            <w:r w:rsidRPr="00F3436F">
              <w:rPr>
                <w:rFonts w:ascii="ＭＳ Ｐゴシック" w:eastAsia="ＭＳ Ｐゴシック" w:hAnsi="ＭＳ Ｐゴシック" w:hint="eastAsia"/>
                <w:b/>
                <w:color w:val="C00000"/>
                <w:sz w:val="36"/>
                <w:szCs w:val="36"/>
              </w:rPr>
              <w:t>サウンディング型市場調査</w:t>
            </w:r>
            <w:r w:rsidR="00F8501E" w:rsidRPr="00F3436F">
              <w:rPr>
                <w:rFonts w:ascii="ＭＳ Ｐゴシック" w:eastAsia="ＭＳ Ｐゴシック" w:hAnsi="ＭＳ Ｐゴシック" w:hint="eastAsia"/>
                <w:b/>
                <w:color w:val="C00000"/>
                <w:sz w:val="36"/>
                <w:szCs w:val="36"/>
              </w:rPr>
              <w:t>（第二回）</w:t>
            </w:r>
            <w:r w:rsidR="00DC75CF" w:rsidRPr="00F3436F">
              <w:rPr>
                <w:rFonts w:ascii="ＭＳ Ｐゴシック" w:eastAsia="ＭＳ Ｐゴシック" w:hAnsi="ＭＳ Ｐゴシック" w:hint="eastAsia"/>
                <w:b/>
                <w:color w:val="C00000"/>
                <w:sz w:val="36"/>
                <w:szCs w:val="36"/>
              </w:rPr>
              <w:t>を実施します。</w:t>
            </w:r>
          </w:p>
          <w:p w14:paraId="2E37A87F" w14:textId="0B79A6AA" w:rsidR="00735166" w:rsidRPr="00F3436F" w:rsidRDefault="000E4768" w:rsidP="00C75A3C">
            <w:pPr>
              <w:snapToGrid w:val="0"/>
              <w:spacing w:line="300" w:lineRule="auto"/>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南魚沼市では、道の駅</w:t>
            </w:r>
            <w:r w:rsidR="00DE4791" w:rsidRPr="00F3436F">
              <w:rPr>
                <w:rFonts w:ascii="ＭＳ Ｐ明朝" w:eastAsia="ＭＳ Ｐ明朝" w:hAnsi="ＭＳ Ｐ明朝" w:hint="eastAsia"/>
                <w:sz w:val="24"/>
                <w:szCs w:val="24"/>
              </w:rPr>
              <w:t>南魚沼</w:t>
            </w:r>
            <w:r w:rsidRPr="00F3436F">
              <w:rPr>
                <w:rFonts w:ascii="ＭＳ Ｐ明朝" w:eastAsia="ＭＳ Ｐ明朝" w:hAnsi="ＭＳ Ｐ明朝" w:hint="eastAsia"/>
                <w:sz w:val="24"/>
                <w:szCs w:val="24"/>
              </w:rPr>
              <w:t>リニューアル整備後の管理運営について、地域社会のニーズを満たしながら、より活気ある場所となり、訪れる人々に豊かな体験と利便性を提供できる道の駅</w:t>
            </w:r>
            <w:r w:rsidR="00BC5788" w:rsidRPr="00F3436F">
              <w:rPr>
                <w:rFonts w:ascii="ＭＳ Ｐ明朝" w:eastAsia="ＭＳ Ｐ明朝" w:hAnsi="ＭＳ Ｐ明朝" w:hint="eastAsia"/>
                <w:sz w:val="24"/>
                <w:szCs w:val="24"/>
              </w:rPr>
              <w:t>の運営方法</w:t>
            </w:r>
            <w:r w:rsidRPr="00F3436F">
              <w:rPr>
                <w:rFonts w:ascii="ＭＳ Ｐ明朝" w:eastAsia="ＭＳ Ｐ明朝" w:hAnsi="ＭＳ Ｐ明朝" w:hint="eastAsia"/>
                <w:sz w:val="24"/>
                <w:szCs w:val="24"/>
              </w:rPr>
              <w:t>を検討しています。</w:t>
            </w:r>
          </w:p>
          <w:p w14:paraId="1C59E65D" w14:textId="4CA8A1FF" w:rsidR="009062A3" w:rsidRPr="00F3436F" w:rsidRDefault="000E4768" w:rsidP="00C75A3C">
            <w:pPr>
              <w:snapToGrid w:val="0"/>
              <w:spacing w:line="300" w:lineRule="auto"/>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今回の調査はその一環として多くの民間事業者に参画していただき、市民サービスの効果的</w:t>
            </w:r>
            <w:r w:rsidR="00BC5788" w:rsidRPr="00F3436F">
              <w:rPr>
                <w:rFonts w:ascii="ＭＳ Ｐ明朝" w:eastAsia="ＭＳ Ｐ明朝" w:hAnsi="ＭＳ Ｐ明朝" w:hint="eastAsia"/>
                <w:sz w:val="24"/>
                <w:szCs w:val="24"/>
              </w:rPr>
              <w:t>及び</w:t>
            </w:r>
            <w:r w:rsidRPr="00F3436F">
              <w:rPr>
                <w:rFonts w:ascii="ＭＳ Ｐ明朝" w:eastAsia="ＭＳ Ｐ明朝" w:hAnsi="ＭＳ Ｐ明朝" w:hint="eastAsia"/>
                <w:sz w:val="24"/>
                <w:szCs w:val="24"/>
              </w:rPr>
              <w:t>効率的な提供に繋がることを目的として</w:t>
            </w:r>
            <w:r w:rsidR="00BC5788" w:rsidRPr="00F3436F">
              <w:rPr>
                <w:rFonts w:ascii="ＭＳ Ｐ明朝" w:eastAsia="ＭＳ Ｐ明朝" w:hAnsi="ＭＳ Ｐ明朝" w:hint="eastAsia"/>
                <w:sz w:val="24"/>
                <w:szCs w:val="24"/>
              </w:rPr>
              <w:t>広く意見を伺いたいことから</w:t>
            </w:r>
            <w:r w:rsidRPr="00F3436F">
              <w:rPr>
                <w:rFonts w:ascii="ＭＳ Ｐ明朝" w:eastAsia="ＭＳ Ｐ明朝" w:hAnsi="ＭＳ Ｐ明朝" w:hint="eastAsia"/>
                <w:sz w:val="24"/>
                <w:szCs w:val="24"/>
              </w:rPr>
              <w:t>、サウンディング型市場調査を実施することとしました。</w:t>
            </w:r>
          </w:p>
        </w:tc>
      </w:tr>
    </w:tbl>
    <w:p w14:paraId="28085316" w14:textId="707385AA" w:rsidR="00DC75CF" w:rsidRPr="00F3436F" w:rsidRDefault="00DC75CF" w:rsidP="005C223E">
      <w:pPr>
        <w:snapToGrid w:val="0"/>
        <w:ind w:leftChars="100" w:left="420" w:hangingChars="100" w:hanging="210"/>
        <w:rPr>
          <w:rFonts w:ascii="ＭＳ Ｐ明朝" w:eastAsia="ＭＳ Ｐ明朝" w:hAnsi="ＭＳ Ｐ明朝"/>
          <w:szCs w:val="21"/>
        </w:rPr>
      </w:pPr>
      <w:r w:rsidRPr="00F3436F">
        <w:rPr>
          <w:rFonts w:ascii="ＭＳ Ｐ明朝" w:eastAsia="ＭＳ Ｐ明朝" w:hAnsi="ＭＳ Ｐ明朝" w:hint="eastAsia"/>
          <w:szCs w:val="21"/>
        </w:rPr>
        <w:t>※サウンディング型市場調査とは、市が保有する公共施設等の有効活用の検討に</w:t>
      </w:r>
      <w:r w:rsidR="00BC5788" w:rsidRPr="00F3436F">
        <w:rPr>
          <w:rFonts w:ascii="ＭＳ Ｐ明朝" w:eastAsia="ＭＳ Ｐ明朝" w:hAnsi="ＭＳ Ｐ明朝" w:hint="eastAsia"/>
          <w:szCs w:val="21"/>
        </w:rPr>
        <w:t>当たり</w:t>
      </w:r>
      <w:r w:rsidRPr="00F3436F">
        <w:rPr>
          <w:rFonts w:ascii="ＭＳ Ｐ明朝" w:eastAsia="ＭＳ Ｐ明朝" w:hAnsi="ＭＳ Ｐ明朝" w:hint="eastAsia"/>
          <w:szCs w:val="21"/>
        </w:rPr>
        <w:t>、その活用方法について広く民間事業者から意見</w:t>
      </w:r>
      <w:r w:rsidR="00BC5788" w:rsidRPr="00F3436F">
        <w:rPr>
          <w:rFonts w:ascii="ＭＳ Ｐ明朝" w:eastAsia="ＭＳ Ｐ明朝" w:hAnsi="ＭＳ Ｐ明朝" w:hint="eastAsia"/>
          <w:szCs w:val="21"/>
        </w:rPr>
        <w:t>及び</w:t>
      </w:r>
      <w:r w:rsidRPr="00F3436F">
        <w:rPr>
          <w:rFonts w:ascii="ＭＳ Ｐ明朝" w:eastAsia="ＭＳ Ｐ明朝" w:hAnsi="ＭＳ Ｐ明朝" w:hint="eastAsia"/>
          <w:szCs w:val="21"/>
        </w:rPr>
        <w:t>提案を求め、対話</w:t>
      </w:r>
      <w:r w:rsidR="00B82EEC" w:rsidRPr="00F3436F">
        <w:rPr>
          <w:rFonts w:ascii="ＭＳ Ｐ明朝" w:eastAsia="ＭＳ Ｐ明朝" w:hAnsi="ＭＳ Ｐ明朝" w:hint="eastAsia"/>
          <w:szCs w:val="21"/>
        </w:rPr>
        <w:t>形式により</w:t>
      </w:r>
      <w:r w:rsidRPr="00F3436F">
        <w:rPr>
          <w:rFonts w:ascii="ＭＳ Ｐ明朝" w:eastAsia="ＭＳ Ｐ明朝" w:hAnsi="ＭＳ Ｐ明朝" w:hint="eastAsia"/>
          <w:szCs w:val="21"/>
        </w:rPr>
        <w:t>市場性を把握する調査のことです。</w:t>
      </w:r>
    </w:p>
    <w:p w14:paraId="62682DE2" w14:textId="709F34B7" w:rsidR="00DC75CF" w:rsidRPr="00F3436F" w:rsidRDefault="00D916E2" w:rsidP="00DC75CF">
      <w:pPr>
        <w:snapToGrid w:val="0"/>
        <w:rPr>
          <w:rFonts w:ascii="ＭＳ Ｐ明朝" w:eastAsia="ＭＳ Ｐ明朝" w:hAnsi="ＭＳ Ｐ明朝"/>
          <w:sz w:val="24"/>
          <w:szCs w:val="24"/>
        </w:rPr>
      </w:pPr>
      <w:r w:rsidRPr="00F3436F">
        <w:rPr>
          <w:rFonts w:ascii="ＭＳ Ｐ明朝" w:eastAsia="ＭＳ Ｐ明朝" w:hAnsi="ＭＳ Ｐ明朝"/>
          <w:sz w:val="24"/>
          <w:szCs w:val="24"/>
        </w:rPr>
        <w:tab/>
      </w:r>
    </w:p>
    <w:p w14:paraId="51B52E76" w14:textId="41071C88" w:rsidR="00F8341B" w:rsidRPr="00F3436F" w:rsidRDefault="00DC75CF" w:rsidP="00F8341B">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１</w:t>
      </w:r>
      <w:r w:rsidR="00DE4791" w:rsidRPr="00F3436F">
        <w:rPr>
          <w:rFonts w:ascii="ＭＳ Ｐ明朝" w:eastAsia="ＭＳ Ｐ明朝" w:hAnsi="ＭＳ Ｐ明朝" w:hint="eastAsia"/>
          <w:sz w:val="24"/>
          <w:szCs w:val="24"/>
        </w:rPr>
        <w:t xml:space="preserve">　</w:t>
      </w:r>
      <w:r w:rsidR="00F8341B" w:rsidRPr="00F3436F">
        <w:rPr>
          <w:rFonts w:ascii="ＭＳ Ｐ明朝" w:eastAsia="ＭＳ Ｐ明朝" w:hAnsi="ＭＳ Ｐ明朝" w:hint="eastAsia"/>
          <w:sz w:val="24"/>
          <w:szCs w:val="24"/>
        </w:rPr>
        <w:t>調査対象</w:t>
      </w:r>
      <w:r w:rsidR="00BC5788" w:rsidRPr="00F3436F">
        <w:rPr>
          <w:rFonts w:ascii="ＭＳ Ｐ明朝" w:eastAsia="ＭＳ Ｐ明朝" w:hAnsi="ＭＳ Ｐ明朝" w:hint="eastAsia"/>
          <w:sz w:val="24"/>
          <w:szCs w:val="24"/>
        </w:rPr>
        <w:t>施設</w:t>
      </w:r>
    </w:p>
    <w:p w14:paraId="3FD859F3" w14:textId="1A0166AE" w:rsidR="00786FCD" w:rsidRPr="00F3436F" w:rsidRDefault="00786FCD" w:rsidP="00DE4791">
      <w:pPr>
        <w:ind w:firstLineChars="140" w:firstLine="336"/>
        <w:rPr>
          <w:rFonts w:ascii="ＭＳ Ｐ明朝" w:eastAsia="ＭＳ Ｐ明朝" w:hAnsi="ＭＳ Ｐ明朝"/>
          <w:sz w:val="24"/>
          <w:szCs w:val="24"/>
        </w:rPr>
      </w:pPr>
      <w:r w:rsidRPr="00F3436F">
        <w:rPr>
          <w:rFonts w:ascii="ＭＳ Ｐ明朝" w:eastAsia="ＭＳ Ｐ明朝" w:hAnsi="ＭＳ Ｐ明朝" w:hint="eastAsia"/>
          <w:sz w:val="24"/>
          <w:szCs w:val="24"/>
        </w:rPr>
        <w:t>リニューアル整備後の道の駅</w:t>
      </w:r>
      <w:r w:rsidR="00DE4791" w:rsidRPr="00F3436F">
        <w:rPr>
          <w:rFonts w:ascii="ＭＳ Ｐ明朝" w:eastAsia="ＭＳ Ｐ明朝" w:hAnsi="ＭＳ Ｐ明朝" w:hint="eastAsia"/>
          <w:sz w:val="24"/>
          <w:szCs w:val="24"/>
        </w:rPr>
        <w:t>南魚沼</w:t>
      </w:r>
    </w:p>
    <w:p w14:paraId="28F0CD2A" w14:textId="4DD068AF" w:rsidR="009062A3" w:rsidRPr="00F3436F" w:rsidRDefault="00DE4791" w:rsidP="009062A3">
      <w:pPr>
        <w:snapToGrid w:val="0"/>
        <w:rPr>
          <w:rFonts w:ascii="ＭＳ Ｐ明朝" w:eastAsia="PMingLiU" w:hAnsi="ＭＳ Ｐ明朝"/>
          <w:sz w:val="24"/>
          <w:szCs w:val="24"/>
          <w:lang w:eastAsia="zh-TW"/>
        </w:rPr>
      </w:pPr>
      <w:r w:rsidRPr="00F3436F">
        <w:rPr>
          <w:rFonts w:ascii="ＭＳ Ｐ明朝" w:eastAsia="ＭＳ Ｐ明朝" w:hAnsi="ＭＳ Ｐ明朝" w:hint="eastAsia"/>
          <w:sz w:val="24"/>
          <w:szCs w:val="24"/>
        </w:rPr>
        <w:t>（１）</w:t>
      </w:r>
      <w:r w:rsidR="009062A3" w:rsidRPr="00F3436F">
        <w:rPr>
          <w:rFonts w:ascii="ＭＳ Ｐ明朝" w:eastAsia="ＭＳ Ｐ明朝" w:hAnsi="ＭＳ Ｐ明朝"/>
          <w:sz w:val="24"/>
          <w:szCs w:val="24"/>
          <w:lang w:eastAsia="zh-TW"/>
        </w:rPr>
        <w:t>敷地</w:t>
      </w:r>
    </w:p>
    <w:p w14:paraId="6A4C2FC2" w14:textId="4A8E604F" w:rsidR="009062A3" w:rsidRPr="00F3436F" w:rsidRDefault="009062A3" w:rsidP="00DE4791">
      <w:pPr>
        <w:snapToGrid w:val="0"/>
        <w:ind w:leftChars="180" w:left="378"/>
        <w:rPr>
          <w:rFonts w:ascii="ＭＳ Ｐ明朝" w:eastAsia="ＭＳ Ｐ明朝" w:hAnsi="ＭＳ Ｐ明朝"/>
          <w:sz w:val="24"/>
          <w:szCs w:val="24"/>
          <w:lang w:eastAsia="zh-TW"/>
        </w:rPr>
      </w:pPr>
      <w:r w:rsidRPr="00F3436F">
        <w:rPr>
          <w:rFonts w:ascii="ＭＳ Ｐ明朝" w:eastAsia="ＭＳ Ｐ明朝" w:hAnsi="ＭＳ Ｐ明朝"/>
          <w:spacing w:val="180"/>
          <w:kern w:val="0"/>
          <w:sz w:val="24"/>
          <w:szCs w:val="24"/>
          <w:fitText w:val="1440" w:id="-897301755"/>
          <w:lang w:eastAsia="zh-TW"/>
        </w:rPr>
        <w:t>所在</w:t>
      </w:r>
      <w:r w:rsidRPr="00F3436F">
        <w:rPr>
          <w:rFonts w:ascii="ＭＳ Ｐ明朝" w:eastAsia="ＭＳ Ｐ明朝" w:hAnsi="ＭＳ Ｐ明朝"/>
          <w:kern w:val="0"/>
          <w:sz w:val="24"/>
          <w:szCs w:val="24"/>
          <w:fitText w:val="1440" w:id="-897301755"/>
          <w:lang w:eastAsia="zh-TW"/>
        </w:rPr>
        <w:t>地</w:t>
      </w:r>
      <w:r w:rsidRPr="00F3436F">
        <w:rPr>
          <w:rFonts w:ascii="ＭＳ Ｐ明朝" w:eastAsia="ＭＳ Ｐ明朝" w:hAnsi="ＭＳ Ｐ明朝" w:hint="eastAsia"/>
          <w:sz w:val="24"/>
          <w:szCs w:val="24"/>
          <w:lang w:eastAsia="zh-TW"/>
        </w:rPr>
        <w:t>：新</w:t>
      </w:r>
      <w:r w:rsidRPr="00F3436F">
        <w:rPr>
          <w:rFonts w:ascii="ＭＳ Ｐ明朝" w:eastAsia="ＭＳ Ｐ明朝" w:hAnsi="ＭＳ Ｐ明朝"/>
          <w:sz w:val="24"/>
          <w:szCs w:val="24"/>
          <w:lang w:eastAsia="zh-TW"/>
        </w:rPr>
        <w:t>潟県南魚沼市下一日市８５５番地</w:t>
      </w:r>
      <w:r w:rsidRPr="00F3436F">
        <w:rPr>
          <w:rFonts w:ascii="ＭＳ Ｐ明朝" w:eastAsia="ＭＳ Ｐ明朝" w:hAnsi="ＭＳ Ｐ明朝" w:hint="eastAsia"/>
          <w:sz w:val="24"/>
          <w:szCs w:val="24"/>
          <w:lang w:eastAsia="zh-TW"/>
        </w:rPr>
        <w:t xml:space="preserve">　</w:t>
      </w:r>
    </w:p>
    <w:p w14:paraId="7D62F898" w14:textId="2AF50BB7" w:rsidR="009062A3" w:rsidRPr="00F3436F" w:rsidRDefault="009062A3" w:rsidP="00DE4791">
      <w:pPr>
        <w:snapToGrid w:val="0"/>
        <w:ind w:leftChars="180" w:left="378"/>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756"/>
        </w:rPr>
        <w:t>用途地</w:t>
      </w:r>
      <w:r w:rsidRPr="00F3436F">
        <w:rPr>
          <w:rFonts w:ascii="ＭＳ Ｐ明朝" w:eastAsia="ＭＳ Ｐ明朝" w:hAnsi="ＭＳ Ｐ明朝"/>
          <w:kern w:val="0"/>
          <w:sz w:val="24"/>
          <w:szCs w:val="24"/>
          <w:fitText w:val="1440" w:id="-897301756"/>
        </w:rPr>
        <w:t>域</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指定なし</w:t>
      </w:r>
    </w:p>
    <w:p w14:paraId="53DA53BD" w14:textId="22B2ED81" w:rsidR="009062A3" w:rsidRPr="00F3436F" w:rsidRDefault="009062A3" w:rsidP="00DE4791">
      <w:pPr>
        <w:snapToGrid w:val="0"/>
        <w:ind w:leftChars="180" w:left="378"/>
        <w:rPr>
          <w:rFonts w:ascii="ＭＳ Ｐ明朝" w:eastAsia="ＭＳ Ｐ明朝" w:hAnsi="ＭＳ Ｐ明朝"/>
          <w:sz w:val="24"/>
          <w:szCs w:val="24"/>
        </w:rPr>
      </w:pPr>
      <w:r w:rsidRPr="00F3436F">
        <w:rPr>
          <w:rFonts w:ascii="ＭＳ Ｐ明朝" w:eastAsia="ＭＳ Ｐ明朝" w:hAnsi="ＭＳ Ｐ明朝"/>
          <w:kern w:val="0"/>
          <w:sz w:val="24"/>
          <w:szCs w:val="24"/>
          <w:fitText w:val="1440" w:id="-897301757"/>
        </w:rPr>
        <w:t>都市計画区域</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都市計画区域内</w:t>
      </w:r>
    </w:p>
    <w:p w14:paraId="1572A72B" w14:textId="70B58762" w:rsidR="009062A3" w:rsidRPr="00F3436F" w:rsidRDefault="009062A3" w:rsidP="00DE4791">
      <w:pPr>
        <w:snapToGrid w:val="0"/>
        <w:ind w:leftChars="180" w:left="378"/>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758"/>
        </w:rPr>
        <w:t>防火地</w:t>
      </w:r>
      <w:r w:rsidRPr="00F3436F">
        <w:rPr>
          <w:rFonts w:ascii="ＭＳ Ｐ明朝" w:eastAsia="ＭＳ Ｐ明朝" w:hAnsi="ＭＳ Ｐ明朝"/>
          <w:kern w:val="0"/>
          <w:sz w:val="24"/>
          <w:szCs w:val="24"/>
          <w:fitText w:val="1440" w:id="-897301758"/>
        </w:rPr>
        <w:t>域</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指定なし</w:t>
      </w:r>
    </w:p>
    <w:p w14:paraId="5EDBA05B" w14:textId="69D3540C" w:rsidR="009062A3" w:rsidRPr="00F3436F" w:rsidRDefault="009062A3" w:rsidP="00DE4791">
      <w:pPr>
        <w:snapToGrid w:val="0"/>
        <w:ind w:leftChars="180" w:left="378"/>
        <w:rPr>
          <w:rFonts w:ascii="ＭＳ Ｐ明朝" w:eastAsia="ＭＳ Ｐ明朝" w:hAnsi="ＭＳ Ｐ明朝"/>
          <w:sz w:val="24"/>
          <w:szCs w:val="24"/>
        </w:rPr>
      </w:pPr>
      <w:r w:rsidRPr="00F3436F">
        <w:rPr>
          <w:rFonts w:ascii="ＭＳ Ｐ明朝" w:eastAsia="ＭＳ Ｐ明朝" w:hAnsi="ＭＳ Ｐ明朝"/>
          <w:w w:val="76"/>
          <w:kern w:val="0"/>
          <w:sz w:val="24"/>
          <w:szCs w:val="24"/>
          <w:fitText w:val="1440" w:id="-897301759"/>
        </w:rPr>
        <w:t>その他の地区地</w:t>
      </w:r>
      <w:r w:rsidRPr="00F3436F">
        <w:rPr>
          <w:rFonts w:ascii="ＭＳ Ｐ明朝" w:eastAsia="ＭＳ Ｐ明朝" w:hAnsi="ＭＳ Ｐ明朝"/>
          <w:spacing w:val="12"/>
          <w:w w:val="76"/>
          <w:kern w:val="0"/>
          <w:sz w:val="24"/>
          <w:szCs w:val="24"/>
          <w:fitText w:val="1440" w:id="-897301759"/>
        </w:rPr>
        <w:t>域</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多雪地区、建築基準法第22条指定区域</w:t>
      </w:r>
    </w:p>
    <w:p w14:paraId="649594E5" w14:textId="511AFB0B" w:rsidR="009062A3" w:rsidRPr="00F3436F" w:rsidRDefault="009062A3" w:rsidP="00DE4791">
      <w:pPr>
        <w:snapToGrid w:val="0"/>
        <w:ind w:leftChars="180" w:left="378"/>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760"/>
          <w:lang w:eastAsia="zh-TW"/>
        </w:rPr>
        <w:t>敷地面</w:t>
      </w:r>
      <w:r w:rsidRPr="00F3436F">
        <w:rPr>
          <w:rFonts w:ascii="ＭＳ Ｐ明朝" w:eastAsia="ＭＳ Ｐ明朝" w:hAnsi="ＭＳ Ｐ明朝"/>
          <w:kern w:val="0"/>
          <w:sz w:val="24"/>
          <w:szCs w:val="24"/>
          <w:fitText w:val="1440" w:id="-897301760"/>
          <w:lang w:eastAsia="zh-TW"/>
        </w:rPr>
        <w:t>積</w:t>
      </w:r>
      <w:r w:rsidRPr="00F3436F">
        <w:rPr>
          <w:rFonts w:ascii="ＭＳ Ｐ明朝" w:eastAsia="ＭＳ Ｐ明朝" w:hAnsi="ＭＳ Ｐ明朝" w:hint="eastAsia"/>
          <w:sz w:val="24"/>
          <w:szCs w:val="24"/>
          <w:lang w:eastAsia="zh-TW"/>
        </w:rPr>
        <w:t>：</w:t>
      </w:r>
      <w:r w:rsidR="00CF4967" w:rsidRPr="00F3436F">
        <w:rPr>
          <w:rFonts w:ascii="ＭＳ Ｐ明朝" w:eastAsia="ＭＳ Ｐ明朝" w:hAnsi="ＭＳ Ｐ明朝" w:hint="eastAsia"/>
          <w:sz w:val="24"/>
          <w:szCs w:val="24"/>
        </w:rPr>
        <w:t>約53,000</w:t>
      </w:r>
      <w:r w:rsidRPr="00F3436F">
        <w:rPr>
          <w:rFonts w:ascii="ＭＳ Ｐ明朝" w:eastAsia="ＭＳ Ｐ明朝" w:hAnsi="ＭＳ Ｐ明朝"/>
          <w:sz w:val="24"/>
          <w:szCs w:val="24"/>
          <w:lang w:eastAsia="zh-TW"/>
        </w:rPr>
        <w:t>㎡</w:t>
      </w:r>
      <w:r w:rsidR="00CF4967" w:rsidRPr="00F3436F">
        <w:rPr>
          <w:rFonts w:ascii="ＭＳ Ｐ明朝" w:eastAsia="ＭＳ Ｐ明朝" w:hAnsi="ＭＳ Ｐ明朝" w:hint="eastAsia"/>
          <w:sz w:val="24"/>
          <w:szCs w:val="24"/>
        </w:rPr>
        <w:t>（取得予定地約15,000㎡を含む）</w:t>
      </w:r>
    </w:p>
    <w:p w14:paraId="131DAF4A" w14:textId="77777777" w:rsidR="00031EC6" w:rsidRPr="00F3436F" w:rsidRDefault="00031EC6" w:rsidP="00DE4791">
      <w:pPr>
        <w:snapToGrid w:val="0"/>
        <w:ind w:leftChars="180" w:left="378"/>
        <w:rPr>
          <w:rFonts w:ascii="ＭＳ Ｐ明朝" w:eastAsia="ＭＳ Ｐ明朝" w:hAnsi="ＭＳ Ｐ明朝"/>
          <w:sz w:val="24"/>
          <w:szCs w:val="24"/>
          <w:lang w:eastAsia="zh-TW"/>
        </w:rPr>
      </w:pPr>
    </w:p>
    <w:p w14:paraId="751FC7A8" w14:textId="54136196" w:rsidR="009062A3" w:rsidRPr="00F3436F" w:rsidRDefault="00DE4791" w:rsidP="009062A3">
      <w:pPr>
        <w:snapToGrid w:val="0"/>
        <w:rPr>
          <w:rFonts w:ascii="ＭＳ Ｐ明朝" w:eastAsia="PMingLiU" w:hAnsi="ＭＳ Ｐ明朝"/>
          <w:sz w:val="24"/>
          <w:szCs w:val="24"/>
          <w:lang w:eastAsia="zh-TW"/>
        </w:rPr>
      </w:pPr>
      <w:r w:rsidRPr="00F3436F">
        <w:rPr>
          <w:rFonts w:ascii="ＭＳ Ｐ明朝" w:eastAsia="ＭＳ Ｐ明朝" w:hAnsi="ＭＳ Ｐ明朝" w:hint="eastAsia"/>
          <w:sz w:val="24"/>
          <w:szCs w:val="24"/>
        </w:rPr>
        <w:t>（２）</w:t>
      </w:r>
      <w:r w:rsidR="009062A3" w:rsidRPr="00F3436F">
        <w:rPr>
          <w:rFonts w:ascii="ＭＳ Ｐ明朝" w:eastAsia="ＭＳ Ｐ明朝" w:hAnsi="ＭＳ Ｐ明朝"/>
          <w:sz w:val="24"/>
          <w:szCs w:val="24"/>
          <w:lang w:eastAsia="zh-TW"/>
        </w:rPr>
        <w:t>今泉記念館</w:t>
      </w:r>
    </w:p>
    <w:p w14:paraId="0232CCCD" w14:textId="79CAB15D"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747"/>
        </w:rPr>
        <w:t>建築面</w:t>
      </w:r>
      <w:r w:rsidRPr="00F3436F">
        <w:rPr>
          <w:rFonts w:ascii="ＭＳ Ｐ明朝" w:eastAsia="ＭＳ Ｐ明朝" w:hAnsi="ＭＳ Ｐ明朝"/>
          <w:kern w:val="0"/>
          <w:sz w:val="24"/>
          <w:szCs w:val="24"/>
          <w:fitText w:val="1440" w:id="-897301747"/>
        </w:rPr>
        <w:t>積</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1,902.68㎡（1988(昭和63)年7月12日付確認通知書による）</w:t>
      </w:r>
    </w:p>
    <w:p w14:paraId="53EF1857" w14:textId="10211E7F"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748"/>
        </w:rPr>
        <w:t>延床面</w:t>
      </w:r>
      <w:r w:rsidRPr="00F3436F">
        <w:rPr>
          <w:rFonts w:ascii="ＭＳ Ｐ明朝" w:eastAsia="ＭＳ Ｐ明朝" w:hAnsi="ＭＳ Ｐ明朝"/>
          <w:kern w:val="0"/>
          <w:sz w:val="24"/>
          <w:szCs w:val="24"/>
          <w:fitText w:val="1440" w:id="-897301748"/>
        </w:rPr>
        <w:t>積</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3,008.55㎡（1988(昭和63)年7月12日付確認通知書による）</w:t>
      </w:r>
    </w:p>
    <w:p w14:paraId="05A199BA" w14:textId="6703376A" w:rsidR="009062A3" w:rsidRPr="00F3436F" w:rsidRDefault="009062A3" w:rsidP="00CF076C">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480"/>
          <w:kern w:val="0"/>
          <w:sz w:val="24"/>
          <w:szCs w:val="24"/>
          <w:fitText w:val="1440" w:id="-897301749"/>
        </w:rPr>
        <w:t>構</w:t>
      </w:r>
      <w:r w:rsidRPr="00F3436F">
        <w:rPr>
          <w:rFonts w:ascii="ＭＳ Ｐ明朝" w:eastAsia="ＭＳ Ｐ明朝" w:hAnsi="ＭＳ Ｐ明朝"/>
          <w:kern w:val="0"/>
          <w:sz w:val="24"/>
          <w:szCs w:val="24"/>
          <w:fitText w:val="1440" w:id="-897301749"/>
        </w:rPr>
        <w:t>造</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鉄筋コンクリート造、一部鉄骨造</w:t>
      </w:r>
      <w:r w:rsidR="00CF076C" w:rsidRPr="00F3436F">
        <w:rPr>
          <w:rFonts w:ascii="ＭＳ Ｐ明朝" w:eastAsia="ＭＳ Ｐ明朝" w:hAnsi="ＭＳ Ｐ明朝" w:hint="eastAsia"/>
          <w:sz w:val="24"/>
          <w:szCs w:val="24"/>
        </w:rPr>
        <w:t>による</w:t>
      </w:r>
      <w:r w:rsidRPr="00F3436F">
        <w:rPr>
          <w:rFonts w:ascii="ＭＳ Ｐ明朝" w:eastAsia="ＭＳ Ｐ明朝" w:hAnsi="ＭＳ Ｐ明朝"/>
          <w:sz w:val="24"/>
          <w:szCs w:val="24"/>
        </w:rPr>
        <w:t>ラーメン構造</w:t>
      </w:r>
    </w:p>
    <w:p w14:paraId="70A45ECC" w14:textId="4E98DCB7" w:rsidR="009062A3" w:rsidRPr="00F3436F" w:rsidRDefault="009062A3" w:rsidP="00DE4791">
      <w:pPr>
        <w:snapToGrid w:val="0"/>
        <w:ind w:leftChars="186" w:left="391"/>
        <w:rPr>
          <w:rFonts w:ascii="ＭＳ Ｐ明朝" w:eastAsia="ＭＳ Ｐ明朝" w:hAnsi="ＭＳ Ｐ明朝"/>
          <w:sz w:val="24"/>
          <w:szCs w:val="24"/>
          <w:lang w:eastAsia="zh-TW"/>
        </w:rPr>
      </w:pPr>
      <w:r w:rsidRPr="00F3436F">
        <w:rPr>
          <w:rFonts w:ascii="ＭＳ Ｐ明朝" w:eastAsia="ＭＳ Ｐ明朝" w:hAnsi="ＭＳ Ｐ明朝"/>
          <w:spacing w:val="480"/>
          <w:kern w:val="0"/>
          <w:sz w:val="24"/>
          <w:szCs w:val="24"/>
          <w:fitText w:val="1440" w:id="-897301751"/>
          <w:lang w:eastAsia="zh-TW"/>
        </w:rPr>
        <w:t>基</w:t>
      </w:r>
      <w:r w:rsidRPr="00F3436F">
        <w:rPr>
          <w:rFonts w:ascii="ＭＳ Ｐ明朝" w:eastAsia="ＭＳ Ｐ明朝" w:hAnsi="ＭＳ Ｐ明朝"/>
          <w:kern w:val="0"/>
          <w:sz w:val="24"/>
          <w:szCs w:val="24"/>
          <w:fitText w:val="1440" w:id="-897301751"/>
          <w:lang w:eastAsia="zh-TW"/>
        </w:rPr>
        <w:t>礎</w:t>
      </w:r>
      <w:r w:rsidRPr="00F3436F">
        <w:rPr>
          <w:rFonts w:ascii="ＭＳ Ｐ明朝" w:eastAsia="ＭＳ Ｐ明朝" w:hAnsi="ＭＳ Ｐ明朝" w:hint="eastAsia"/>
          <w:sz w:val="24"/>
          <w:szCs w:val="24"/>
          <w:lang w:eastAsia="zh-TW"/>
        </w:rPr>
        <w:t>：</w:t>
      </w:r>
      <w:r w:rsidRPr="00F3436F">
        <w:rPr>
          <w:rFonts w:ascii="ＭＳ Ｐ明朝" w:eastAsia="ＭＳ Ｐ明朝" w:hAnsi="ＭＳ Ｐ明朝"/>
          <w:sz w:val="24"/>
          <w:szCs w:val="24"/>
          <w:lang w:eastAsia="zh-TW"/>
        </w:rPr>
        <w:t>直接基礎（布基礎、独立基礎）</w:t>
      </w:r>
    </w:p>
    <w:p w14:paraId="59FC15A0" w14:textId="018FD4F9"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480"/>
          <w:kern w:val="0"/>
          <w:sz w:val="24"/>
          <w:szCs w:val="24"/>
          <w:fitText w:val="1440" w:id="-897301752"/>
        </w:rPr>
        <w:t>階</w:t>
      </w:r>
      <w:r w:rsidRPr="00F3436F">
        <w:rPr>
          <w:rFonts w:ascii="ＭＳ Ｐ明朝" w:eastAsia="ＭＳ Ｐ明朝" w:hAnsi="ＭＳ Ｐ明朝"/>
          <w:kern w:val="0"/>
          <w:sz w:val="24"/>
          <w:szCs w:val="24"/>
          <w:fitText w:val="1440" w:id="-897301752"/>
        </w:rPr>
        <w:t>数</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w:t>
      </w:r>
    </w:p>
    <w:p w14:paraId="5A5DDAB9" w14:textId="713A9CBE"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180"/>
          <w:kern w:val="0"/>
          <w:sz w:val="24"/>
          <w:szCs w:val="24"/>
          <w:fitText w:val="1440" w:id="-897301753"/>
        </w:rPr>
        <w:t>竣工</w:t>
      </w:r>
      <w:r w:rsidRPr="00F3436F">
        <w:rPr>
          <w:rFonts w:ascii="ＭＳ Ｐ明朝" w:eastAsia="ＭＳ Ｐ明朝" w:hAnsi="ＭＳ Ｐ明朝"/>
          <w:kern w:val="0"/>
          <w:sz w:val="24"/>
          <w:szCs w:val="24"/>
          <w:fitText w:val="1440" w:id="-897301753"/>
        </w:rPr>
        <w:t>年</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1990（平成2）年8月（竣工図に記載なし、HP情報による）</w:t>
      </w:r>
    </w:p>
    <w:p w14:paraId="72A8729B" w14:textId="1096BA5D"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180"/>
          <w:kern w:val="0"/>
          <w:sz w:val="24"/>
          <w:szCs w:val="24"/>
          <w:fitText w:val="1440" w:id="-897301754"/>
        </w:rPr>
        <w:t>改修</w:t>
      </w:r>
      <w:r w:rsidRPr="00F3436F">
        <w:rPr>
          <w:rFonts w:ascii="ＭＳ Ｐ明朝" w:eastAsia="ＭＳ Ｐ明朝" w:hAnsi="ＭＳ Ｐ明朝"/>
          <w:kern w:val="0"/>
          <w:sz w:val="24"/>
          <w:szCs w:val="24"/>
          <w:fitText w:val="1440" w:id="-897301754"/>
        </w:rPr>
        <w:t>年</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2011（平成23）年（「博物館建物改修工事）図面による」）</w:t>
      </w:r>
    </w:p>
    <w:p w14:paraId="44096000" w14:textId="4F74843A" w:rsidR="00DE4791" w:rsidRPr="00F3436F" w:rsidRDefault="00CF076C" w:rsidP="009062A3">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　※なお、今泉記念館の管理に係る経費相当分は指定管理料として市が負担することを検討しています。</w:t>
      </w:r>
    </w:p>
    <w:p w14:paraId="01783377" w14:textId="36B4B21F" w:rsidR="002E587D" w:rsidRPr="00F3436F" w:rsidRDefault="00DE4791" w:rsidP="009062A3">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lastRenderedPageBreak/>
        <w:t>（３）</w:t>
      </w:r>
      <w:r w:rsidR="002E587D" w:rsidRPr="00F3436F">
        <w:rPr>
          <w:rFonts w:ascii="ＭＳ Ｐ明朝" w:eastAsia="ＭＳ Ｐ明朝" w:hAnsi="ＭＳ Ｐ明朝" w:hint="eastAsia"/>
          <w:sz w:val="24"/>
          <w:szCs w:val="24"/>
        </w:rPr>
        <w:t>直売所及び飲食スペースを始めとする誘客機能</w:t>
      </w:r>
    </w:p>
    <w:p w14:paraId="77874C3D" w14:textId="61E2A4E8" w:rsidR="00031EC6" w:rsidRPr="00F3436F" w:rsidRDefault="00E04309" w:rsidP="00EC75AB">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ア　物販機能：約830㎡</w:t>
      </w:r>
      <w:r w:rsidR="00676278" w:rsidRPr="00F3436F">
        <w:rPr>
          <w:rFonts w:ascii="ＭＳ Ｐ明朝" w:eastAsia="ＭＳ Ｐ明朝" w:hAnsi="ＭＳ Ｐ明朝" w:hint="eastAsia"/>
          <w:sz w:val="24"/>
          <w:szCs w:val="24"/>
        </w:rPr>
        <w:t xml:space="preserve">　</w:t>
      </w:r>
      <w:r w:rsidRPr="00F3436F">
        <w:rPr>
          <w:rFonts w:ascii="ＭＳ Ｐ明朝" w:eastAsia="ＭＳ Ｐ明朝" w:hAnsi="ＭＳ Ｐ明朝" w:hint="eastAsia"/>
          <w:sz w:val="24"/>
          <w:szCs w:val="24"/>
        </w:rPr>
        <w:t>（</w:t>
      </w:r>
      <w:r w:rsidR="00A03EFF" w:rsidRPr="00F3436F">
        <w:rPr>
          <w:rFonts w:ascii="ＭＳ Ｐ明朝" w:eastAsia="ＭＳ Ｐ明朝" w:hAnsi="ＭＳ Ｐ明朝" w:hint="eastAsia"/>
          <w:sz w:val="24"/>
          <w:szCs w:val="24"/>
        </w:rPr>
        <w:t>既存部分及び</w:t>
      </w:r>
      <w:r w:rsidRPr="00F3436F">
        <w:rPr>
          <w:rFonts w:ascii="ＭＳ Ｐ明朝" w:eastAsia="ＭＳ Ｐ明朝" w:hAnsi="ＭＳ Ｐ明朝" w:hint="eastAsia"/>
          <w:sz w:val="24"/>
          <w:szCs w:val="24"/>
        </w:rPr>
        <w:t>バックヤード含む）</w:t>
      </w:r>
    </w:p>
    <w:p w14:paraId="5F636E1E" w14:textId="4EDD4141" w:rsidR="00E04309" w:rsidRPr="00F3436F" w:rsidRDefault="00E04309" w:rsidP="00EC75AB">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イ　飲食機能：約900㎡</w:t>
      </w:r>
      <w:r w:rsidR="00676278" w:rsidRPr="00F3436F">
        <w:rPr>
          <w:rFonts w:ascii="ＭＳ Ｐ明朝" w:eastAsia="ＭＳ Ｐ明朝" w:hAnsi="ＭＳ Ｐ明朝" w:hint="eastAsia"/>
          <w:sz w:val="24"/>
          <w:szCs w:val="24"/>
        </w:rPr>
        <w:t xml:space="preserve">　</w:t>
      </w:r>
      <w:r w:rsidRPr="00F3436F">
        <w:rPr>
          <w:rFonts w:ascii="ＭＳ Ｐ明朝" w:eastAsia="ＭＳ Ｐ明朝" w:hAnsi="ＭＳ Ｐ明朝" w:hint="eastAsia"/>
          <w:sz w:val="24"/>
          <w:szCs w:val="24"/>
        </w:rPr>
        <w:t>（バックヤード含む）</w:t>
      </w:r>
    </w:p>
    <w:p w14:paraId="371C224B" w14:textId="191D46D0" w:rsidR="00EC75AB" w:rsidRPr="00F3436F" w:rsidRDefault="00EC75AB" w:rsidP="00EC75AB">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ウ　観光案内：約400㎡</w:t>
      </w:r>
      <w:r w:rsidR="00676278" w:rsidRPr="00F3436F">
        <w:rPr>
          <w:rFonts w:ascii="ＭＳ Ｐ明朝" w:eastAsia="ＭＳ Ｐ明朝" w:hAnsi="ＭＳ Ｐ明朝" w:hint="eastAsia"/>
          <w:sz w:val="24"/>
          <w:szCs w:val="24"/>
        </w:rPr>
        <w:t xml:space="preserve">　</w:t>
      </w:r>
      <w:r w:rsidRPr="00F3436F">
        <w:rPr>
          <w:rFonts w:ascii="ＭＳ Ｐ明朝" w:eastAsia="ＭＳ Ｐ明朝" w:hAnsi="ＭＳ Ｐ明朝" w:hint="eastAsia"/>
          <w:sz w:val="24"/>
          <w:szCs w:val="24"/>
        </w:rPr>
        <w:t>（観光案内以外の機能も含むことを検討中）</w:t>
      </w:r>
    </w:p>
    <w:p w14:paraId="3E3C44A4" w14:textId="556B4D6A" w:rsidR="00EC75AB" w:rsidRPr="00F3436F" w:rsidRDefault="00EC75AB" w:rsidP="00BC4E88">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エ　その他</w:t>
      </w:r>
      <w:r w:rsidR="00676278" w:rsidRPr="00F3436F">
        <w:rPr>
          <w:rFonts w:ascii="ＭＳ Ｐ明朝" w:eastAsia="ＭＳ Ｐ明朝" w:hAnsi="ＭＳ Ｐ明朝" w:hint="eastAsia"/>
          <w:sz w:val="24"/>
          <w:szCs w:val="24"/>
        </w:rPr>
        <w:t>の</w:t>
      </w:r>
      <w:r w:rsidRPr="00F3436F">
        <w:rPr>
          <w:rFonts w:ascii="ＭＳ Ｐ明朝" w:eastAsia="ＭＳ Ｐ明朝" w:hAnsi="ＭＳ Ｐ明朝" w:hint="eastAsia"/>
          <w:sz w:val="24"/>
          <w:szCs w:val="24"/>
        </w:rPr>
        <w:t>機能については、別添資料「道の駅南魚沼再整備事業基本構想」に基づき、基本設計者からの提案を受けて機能や規模を決定予定。</w:t>
      </w:r>
    </w:p>
    <w:p w14:paraId="50F942B9" w14:textId="77777777" w:rsidR="00E04309" w:rsidRPr="00F3436F" w:rsidRDefault="00E04309" w:rsidP="00E04309">
      <w:pPr>
        <w:snapToGrid w:val="0"/>
        <w:rPr>
          <w:rFonts w:ascii="ＭＳ Ｐ明朝" w:eastAsia="ＭＳ Ｐ明朝" w:hAnsi="ＭＳ Ｐ明朝"/>
          <w:sz w:val="24"/>
          <w:szCs w:val="24"/>
        </w:rPr>
      </w:pPr>
    </w:p>
    <w:p w14:paraId="38954F24" w14:textId="7DA01BCF" w:rsidR="002E587D" w:rsidRPr="00F3436F" w:rsidRDefault="00DE4791" w:rsidP="009062A3">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（４）</w:t>
      </w:r>
      <w:r w:rsidR="002E587D" w:rsidRPr="00F3436F">
        <w:rPr>
          <w:rFonts w:ascii="ＭＳ Ｐ明朝" w:eastAsia="ＭＳ Ｐ明朝" w:hAnsi="ＭＳ Ｐ明朝" w:hint="eastAsia"/>
          <w:sz w:val="24"/>
          <w:szCs w:val="24"/>
        </w:rPr>
        <w:t>イベントスペース</w:t>
      </w:r>
      <w:r w:rsidR="00670670" w:rsidRPr="00F3436F">
        <w:rPr>
          <w:rFonts w:ascii="ＭＳ Ｐ明朝" w:eastAsia="ＭＳ Ｐ明朝" w:hAnsi="ＭＳ Ｐ明朝" w:hint="eastAsia"/>
          <w:sz w:val="24"/>
          <w:szCs w:val="24"/>
        </w:rPr>
        <w:t>、</w:t>
      </w:r>
      <w:r w:rsidR="00BC5788" w:rsidRPr="00F3436F">
        <w:rPr>
          <w:rFonts w:ascii="ＭＳ Ｐ明朝" w:eastAsia="ＭＳ Ｐ明朝" w:hAnsi="ＭＳ Ｐ明朝" w:hint="eastAsia"/>
          <w:sz w:val="24"/>
          <w:szCs w:val="24"/>
        </w:rPr>
        <w:t>駐車場</w:t>
      </w:r>
      <w:r w:rsidR="002E587D" w:rsidRPr="00F3436F">
        <w:rPr>
          <w:rFonts w:ascii="ＭＳ Ｐ明朝" w:eastAsia="ＭＳ Ｐ明朝" w:hAnsi="ＭＳ Ｐ明朝" w:hint="eastAsia"/>
          <w:sz w:val="24"/>
          <w:szCs w:val="24"/>
        </w:rPr>
        <w:t>及び</w:t>
      </w:r>
      <w:r w:rsidR="00BC5788" w:rsidRPr="00F3436F">
        <w:rPr>
          <w:rFonts w:ascii="ＭＳ Ｐ明朝" w:eastAsia="ＭＳ Ｐ明朝" w:hAnsi="ＭＳ Ｐ明朝" w:hint="eastAsia"/>
          <w:sz w:val="24"/>
          <w:szCs w:val="24"/>
        </w:rPr>
        <w:t>その他屋外施設</w:t>
      </w:r>
    </w:p>
    <w:p w14:paraId="0257D6BA" w14:textId="6808B92A" w:rsidR="00E04309" w:rsidRPr="00F3436F" w:rsidRDefault="00E04309" w:rsidP="00E04309">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ア　駐車場台数：普通車約360台　大型約17台　思いやり約10台　EV約5台</w:t>
      </w:r>
    </w:p>
    <w:p w14:paraId="2713F9D6" w14:textId="4A8E1325" w:rsidR="00E04309" w:rsidRPr="00F3436F" w:rsidRDefault="00E04309" w:rsidP="00EC75AB">
      <w:pPr>
        <w:snapToGrid w:val="0"/>
        <w:ind w:firstLineChars="200" w:firstLine="480"/>
        <w:rPr>
          <w:rFonts w:ascii="ＭＳ Ｐ明朝" w:eastAsia="ＭＳ Ｐ明朝" w:hAnsi="ＭＳ Ｐ明朝"/>
          <w:sz w:val="24"/>
          <w:szCs w:val="24"/>
        </w:rPr>
      </w:pPr>
      <w:r w:rsidRPr="00F3436F">
        <w:rPr>
          <w:rFonts w:ascii="ＭＳ Ｐ明朝" w:eastAsia="ＭＳ Ｐ明朝" w:hAnsi="ＭＳ Ｐ明朝" w:hint="eastAsia"/>
          <w:sz w:val="24"/>
          <w:szCs w:val="24"/>
        </w:rPr>
        <w:t>※普通車駐車台数のうち、一部</w:t>
      </w:r>
      <w:r w:rsidR="00626F23" w:rsidRPr="00F3436F">
        <w:rPr>
          <w:rFonts w:ascii="ＭＳ Ｐ明朝" w:eastAsia="ＭＳ Ｐ明朝" w:hAnsi="ＭＳ Ｐ明朝" w:hint="eastAsia"/>
          <w:sz w:val="24"/>
          <w:szCs w:val="24"/>
        </w:rPr>
        <w:t>（50台程度）</w:t>
      </w:r>
      <w:r w:rsidRPr="00F3436F">
        <w:rPr>
          <w:rFonts w:ascii="ＭＳ Ｐ明朝" w:eastAsia="ＭＳ Ｐ明朝" w:hAnsi="ＭＳ Ｐ明朝" w:hint="eastAsia"/>
          <w:sz w:val="24"/>
          <w:szCs w:val="24"/>
        </w:rPr>
        <w:t>は</w:t>
      </w:r>
      <w:r w:rsidR="00626F23" w:rsidRPr="00F3436F">
        <w:rPr>
          <w:rFonts w:ascii="ＭＳ Ｐ明朝" w:eastAsia="ＭＳ Ｐ明朝" w:hAnsi="ＭＳ Ｐ明朝" w:hint="eastAsia"/>
          <w:sz w:val="24"/>
          <w:szCs w:val="24"/>
        </w:rPr>
        <w:t>夏季のみ</w:t>
      </w:r>
      <w:r w:rsidRPr="00F3436F">
        <w:rPr>
          <w:rFonts w:ascii="ＭＳ Ｐ明朝" w:eastAsia="ＭＳ Ｐ明朝" w:hAnsi="ＭＳ Ｐ明朝" w:hint="eastAsia"/>
          <w:sz w:val="24"/>
          <w:szCs w:val="24"/>
        </w:rPr>
        <w:t>RVパークを予定。</w:t>
      </w:r>
    </w:p>
    <w:p w14:paraId="6E4C87BE" w14:textId="535FF893" w:rsidR="00E04309" w:rsidRPr="00F3436F" w:rsidRDefault="00E04309" w:rsidP="00E04309">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イ　トイレ：既存</w:t>
      </w:r>
      <w:r w:rsidR="008363B7" w:rsidRPr="00F3436F">
        <w:rPr>
          <w:rFonts w:ascii="ＭＳ Ｐ明朝" w:eastAsia="ＭＳ Ｐ明朝" w:hAnsi="ＭＳ Ｐ明朝" w:hint="eastAsia"/>
          <w:sz w:val="24"/>
          <w:szCs w:val="24"/>
        </w:rPr>
        <w:t>部</w:t>
      </w:r>
      <w:r w:rsidRPr="00F3436F">
        <w:rPr>
          <w:rFonts w:ascii="ＭＳ Ｐ明朝" w:eastAsia="ＭＳ Ｐ明朝" w:hAnsi="ＭＳ Ｐ明朝" w:hint="eastAsia"/>
          <w:sz w:val="24"/>
          <w:szCs w:val="24"/>
        </w:rPr>
        <w:t>に加えて　約350㎡</w:t>
      </w:r>
      <w:r w:rsidR="008D22BB" w:rsidRPr="00F3436F">
        <w:rPr>
          <w:rFonts w:ascii="ＭＳ Ｐ明朝" w:eastAsia="ＭＳ Ｐ明朝" w:hAnsi="ＭＳ Ｐ明朝" w:hint="eastAsia"/>
          <w:sz w:val="24"/>
          <w:szCs w:val="24"/>
        </w:rPr>
        <w:t xml:space="preserve">　　</w:t>
      </w:r>
    </w:p>
    <w:p w14:paraId="6F0040CD" w14:textId="22144A9E" w:rsidR="00EC75AB" w:rsidRPr="00F3436F" w:rsidRDefault="00E04309" w:rsidP="00EC75AB">
      <w:pPr>
        <w:snapToGrid w:val="0"/>
        <w:ind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ウ　</w:t>
      </w:r>
      <w:r w:rsidR="00EC75AB" w:rsidRPr="00F3436F">
        <w:rPr>
          <w:rFonts w:ascii="ＭＳ Ｐ明朝" w:eastAsia="ＭＳ Ｐ明朝" w:hAnsi="ＭＳ Ｐ明朝" w:hint="eastAsia"/>
          <w:sz w:val="24"/>
          <w:szCs w:val="24"/>
        </w:rPr>
        <w:t>全天候型イベントスペース：約400㎡</w:t>
      </w:r>
    </w:p>
    <w:p w14:paraId="342A2613" w14:textId="47B54ACC" w:rsidR="002E587D" w:rsidRPr="00F3436F" w:rsidRDefault="00BC4E88" w:rsidP="00BC4E88">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エ</w:t>
      </w:r>
      <w:r w:rsidR="00EC75AB" w:rsidRPr="00F3436F">
        <w:rPr>
          <w:rFonts w:ascii="ＭＳ Ｐ明朝" w:eastAsia="ＭＳ Ｐ明朝" w:hAnsi="ＭＳ Ｐ明朝" w:hint="eastAsia"/>
          <w:sz w:val="24"/>
          <w:szCs w:val="24"/>
        </w:rPr>
        <w:t xml:space="preserve">　その他</w:t>
      </w:r>
      <w:r w:rsidR="00687E03" w:rsidRPr="00F3436F">
        <w:rPr>
          <w:rFonts w:ascii="ＭＳ Ｐ明朝" w:eastAsia="ＭＳ Ｐ明朝" w:hAnsi="ＭＳ Ｐ明朝" w:hint="eastAsia"/>
          <w:sz w:val="24"/>
          <w:szCs w:val="24"/>
        </w:rPr>
        <w:t>の</w:t>
      </w:r>
      <w:r w:rsidR="00EC75AB" w:rsidRPr="00F3436F">
        <w:rPr>
          <w:rFonts w:ascii="ＭＳ Ｐ明朝" w:eastAsia="ＭＳ Ｐ明朝" w:hAnsi="ＭＳ Ｐ明朝" w:hint="eastAsia"/>
          <w:sz w:val="24"/>
          <w:szCs w:val="24"/>
        </w:rPr>
        <w:t>機能については、</w:t>
      </w:r>
      <w:r w:rsidR="002E587D" w:rsidRPr="00F3436F">
        <w:rPr>
          <w:rFonts w:ascii="ＭＳ Ｐ明朝" w:eastAsia="ＭＳ Ｐ明朝" w:hAnsi="ＭＳ Ｐ明朝" w:hint="eastAsia"/>
          <w:sz w:val="24"/>
          <w:szCs w:val="24"/>
        </w:rPr>
        <w:t>別添資料「道の駅南魚沼再整備事業基本構想」に基づき、基本設計者からの提案を受けて機能や規模を決定予定。</w:t>
      </w:r>
    </w:p>
    <w:p w14:paraId="5BDE5DF9" w14:textId="298B12E7" w:rsidR="002E587D" w:rsidRPr="00F3436F" w:rsidRDefault="008D22BB" w:rsidP="009062A3">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　　　※</w:t>
      </w:r>
      <w:r w:rsidR="00A62DF3" w:rsidRPr="00F3436F">
        <w:rPr>
          <w:rFonts w:ascii="ＭＳ Ｐ明朝" w:eastAsia="ＭＳ Ｐ明朝" w:hAnsi="ＭＳ Ｐ明朝" w:hint="eastAsia"/>
          <w:sz w:val="24"/>
          <w:szCs w:val="24"/>
        </w:rPr>
        <w:t>（3）（4）</w:t>
      </w:r>
      <w:r w:rsidRPr="00F3436F">
        <w:rPr>
          <w:rFonts w:ascii="ＭＳ Ｐ明朝" w:eastAsia="ＭＳ Ｐ明朝" w:hAnsi="ＭＳ Ｐ明朝" w:hint="eastAsia"/>
          <w:sz w:val="24"/>
          <w:szCs w:val="24"/>
        </w:rPr>
        <w:t>の</w:t>
      </w:r>
      <w:r w:rsidR="00A62DF3" w:rsidRPr="00F3436F">
        <w:rPr>
          <w:rFonts w:ascii="ＭＳ Ｐ明朝" w:eastAsia="ＭＳ Ｐ明朝" w:hAnsi="ＭＳ Ｐ明朝" w:hint="eastAsia"/>
          <w:sz w:val="24"/>
          <w:szCs w:val="24"/>
        </w:rPr>
        <w:t>面積</w:t>
      </w:r>
      <w:r w:rsidRPr="00F3436F">
        <w:rPr>
          <w:rFonts w:ascii="ＭＳ Ｐ明朝" w:eastAsia="ＭＳ Ｐ明朝" w:hAnsi="ＭＳ Ｐ明朝" w:hint="eastAsia"/>
          <w:sz w:val="24"/>
          <w:szCs w:val="24"/>
        </w:rPr>
        <w:t>数は設計上の目安。</w:t>
      </w:r>
    </w:p>
    <w:p w14:paraId="3CFEE3B0" w14:textId="7ECEB75B" w:rsidR="002E587D" w:rsidRPr="00F3436F" w:rsidRDefault="002E587D" w:rsidP="00974546">
      <w:pPr>
        <w:snapToGrid w:val="0"/>
        <w:ind w:firstLineChars="200" w:firstLine="48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以下、</w:t>
      </w:r>
      <w:r w:rsidRPr="00F3436F">
        <w:rPr>
          <w:rFonts w:ascii="ＭＳ Ｐ明朝" w:eastAsia="ＭＳ Ｐ明朝" w:hAnsi="ＭＳ Ｐ明朝" w:hint="eastAsia"/>
          <w:sz w:val="24"/>
          <w:szCs w:val="24"/>
        </w:rPr>
        <w:t>調査対象外部分</w:t>
      </w:r>
      <w:r w:rsidR="008D22BB" w:rsidRPr="00F3436F">
        <w:rPr>
          <w:rFonts w:ascii="ＭＳ Ｐ明朝" w:eastAsia="ＭＳ Ｐ明朝" w:hAnsi="ＭＳ Ｐ明朝" w:hint="eastAsia"/>
          <w:sz w:val="24"/>
          <w:szCs w:val="24"/>
        </w:rPr>
        <w:t>。</w:t>
      </w:r>
    </w:p>
    <w:p w14:paraId="5CA83585" w14:textId="6BE4F684" w:rsidR="009062A3" w:rsidRPr="00F3436F" w:rsidRDefault="00DE4791" w:rsidP="009062A3">
      <w:pPr>
        <w:snapToGrid w:val="0"/>
        <w:rPr>
          <w:rFonts w:ascii="ＭＳ Ｐ明朝" w:eastAsia="PMingLiU" w:hAnsi="ＭＳ Ｐ明朝"/>
          <w:sz w:val="24"/>
          <w:szCs w:val="24"/>
          <w:lang w:eastAsia="zh-TW"/>
        </w:rPr>
      </w:pPr>
      <w:r w:rsidRPr="00F3436F">
        <w:rPr>
          <w:rFonts w:ascii="ＭＳ Ｐ明朝" w:eastAsia="ＭＳ Ｐ明朝" w:hAnsi="ＭＳ Ｐ明朝" w:hint="eastAsia"/>
          <w:sz w:val="24"/>
          <w:szCs w:val="24"/>
        </w:rPr>
        <w:t>（５）</w:t>
      </w:r>
      <w:r w:rsidR="009062A3" w:rsidRPr="00F3436F">
        <w:rPr>
          <w:rFonts w:ascii="ＭＳ Ｐ明朝" w:eastAsia="ＭＳ Ｐ明朝" w:hAnsi="ＭＳ Ｐ明朝"/>
          <w:sz w:val="24"/>
          <w:szCs w:val="24"/>
          <w:lang w:eastAsia="zh-TW"/>
        </w:rPr>
        <w:t>診療所（今泉記念館内）</w:t>
      </w:r>
    </w:p>
    <w:p w14:paraId="3CC3E5CF" w14:textId="32AA0C4D" w:rsidR="009062A3" w:rsidRPr="00F3436F" w:rsidRDefault="009062A3" w:rsidP="00DE4791">
      <w:pPr>
        <w:snapToGrid w:val="0"/>
        <w:ind w:leftChars="186" w:left="391"/>
        <w:rPr>
          <w:rFonts w:ascii="ＭＳ Ｐ明朝" w:eastAsia="ＭＳ Ｐ明朝" w:hAnsi="ＭＳ Ｐ明朝"/>
          <w:sz w:val="24"/>
          <w:szCs w:val="24"/>
          <w:lang w:eastAsia="zh-TW"/>
        </w:rPr>
      </w:pPr>
      <w:r w:rsidRPr="00F3436F">
        <w:rPr>
          <w:rFonts w:ascii="ＭＳ Ｐ明朝" w:eastAsia="ＭＳ Ｐ明朝" w:hAnsi="ＭＳ Ｐ明朝"/>
          <w:spacing w:val="2"/>
          <w:w w:val="66"/>
          <w:kern w:val="0"/>
          <w:sz w:val="24"/>
          <w:szCs w:val="24"/>
          <w:fitText w:val="1440" w:id="-897301502"/>
          <w:lang w:eastAsia="zh-TW"/>
        </w:rPr>
        <w:t>建物使用貸借契約</w:t>
      </w:r>
      <w:r w:rsidRPr="00F3436F">
        <w:rPr>
          <w:rFonts w:ascii="ＭＳ Ｐ明朝" w:eastAsia="ＭＳ Ｐ明朝" w:hAnsi="ＭＳ Ｐ明朝"/>
          <w:spacing w:val="-4"/>
          <w:w w:val="66"/>
          <w:kern w:val="0"/>
          <w:sz w:val="24"/>
          <w:szCs w:val="24"/>
          <w:fitText w:val="1440" w:id="-897301502"/>
          <w:lang w:eastAsia="zh-TW"/>
        </w:rPr>
        <w:t>者</w:t>
      </w:r>
      <w:r w:rsidRPr="00F3436F">
        <w:rPr>
          <w:rFonts w:ascii="ＭＳ Ｐ明朝" w:eastAsia="ＭＳ Ｐ明朝" w:hAnsi="ＭＳ Ｐ明朝" w:hint="eastAsia"/>
          <w:sz w:val="24"/>
          <w:szCs w:val="24"/>
          <w:lang w:eastAsia="zh-TW"/>
        </w:rPr>
        <w:t>：</w:t>
      </w:r>
      <w:r w:rsidRPr="00F3436F">
        <w:rPr>
          <w:rFonts w:ascii="ＭＳ Ｐ明朝" w:eastAsia="ＭＳ Ｐ明朝" w:hAnsi="ＭＳ Ｐ明朝"/>
          <w:sz w:val="24"/>
          <w:szCs w:val="24"/>
          <w:lang w:eastAsia="zh-TW"/>
        </w:rPr>
        <w:t>公益社団法人　地域医療振興協会</w:t>
      </w:r>
    </w:p>
    <w:p w14:paraId="6F94E4CA" w14:textId="143650F0"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503"/>
        </w:rPr>
        <w:t>契約範</w:t>
      </w:r>
      <w:r w:rsidRPr="00F3436F">
        <w:rPr>
          <w:rFonts w:ascii="ＭＳ Ｐ明朝" w:eastAsia="ＭＳ Ｐ明朝" w:hAnsi="ＭＳ Ｐ明朝"/>
          <w:kern w:val="0"/>
          <w:sz w:val="24"/>
          <w:szCs w:val="24"/>
          <w:fitText w:val="1440" w:id="-897301503"/>
        </w:rPr>
        <w:t>囲</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1階　246.12㎡</w:t>
      </w:r>
    </w:p>
    <w:p w14:paraId="4F9E0F2E" w14:textId="3028EF28" w:rsidR="009062A3" w:rsidRPr="00F3436F" w:rsidRDefault="009062A3" w:rsidP="00DE4791">
      <w:pPr>
        <w:snapToGrid w:val="0"/>
        <w:ind w:leftChars="186" w:left="391"/>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504"/>
        </w:rPr>
        <w:t>契約期</w:t>
      </w:r>
      <w:r w:rsidRPr="00F3436F">
        <w:rPr>
          <w:rFonts w:ascii="ＭＳ Ｐ明朝" w:eastAsia="ＭＳ Ｐ明朝" w:hAnsi="ＭＳ Ｐ明朝"/>
          <w:kern w:val="0"/>
          <w:sz w:val="24"/>
          <w:szCs w:val="24"/>
          <w:fitText w:val="1440" w:id="-897301504"/>
        </w:rPr>
        <w:t>間</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2013（平成25）年10月1日</w:t>
      </w:r>
      <w:r w:rsidR="00BC5788"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2025（令和7）年3月31日</w:t>
      </w:r>
    </w:p>
    <w:p w14:paraId="6A42D288" w14:textId="1C84B713" w:rsidR="009062A3" w:rsidRPr="00F3436F" w:rsidRDefault="00710398" w:rsidP="00031EC6">
      <w:pPr>
        <w:snapToGrid w:val="0"/>
        <w:ind w:firstLineChars="163" w:firstLine="391"/>
        <w:rPr>
          <w:rFonts w:ascii="ＭＳ Ｐ明朝" w:eastAsia="ＭＳ Ｐ明朝" w:hAnsi="ＭＳ Ｐ明朝"/>
          <w:sz w:val="24"/>
          <w:szCs w:val="24"/>
        </w:rPr>
      </w:pPr>
      <w:r w:rsidRPr="00F3436F">
        <w:rPr>
          <w:rFonts w:ascii="ＭＳ Ｐ明朝" w:eastAsia="ＭＳ Ｐ明朝" w:hAnsi="ＭＳ Ｐ明朝" w:hint="eastAsia"/>
          <w:sz w:val="24"/>
          <w:szCs w:val="24"/>
        </w:rPr>
        <w:t>原則として契約は自動継続となる予定</w:t>
      </w:r>
      <w:r w:rsidR="005726D5" w:rsidRPr="00F3436F">
        <w:rPr>
          <w:rFonts w:ascii="ＭＳ Ｐ明朝" w:eastAsia="ＭＳ Ｐ明朝" w:hAnsi="ＭＳ Ｐ明朝" w:hint="eastAsia"/>
          <w:sz w:val="24"/>
          <w:szCs w:val="24"/>
        </w:rPr>
        <w:t>。</w:t>
      </w:r>
    </w:p>
    <w:p w14:paraId="2A701192" w14:textId="77777777" w:rsidR="00031EC6" w:rsidRPr="00F3436F" w:rsidRDefault="00031EC6" w:rsidP="00031EC6">
      <w:pPr>
        <w:snapToGrid w:val="0"/>
        <w:ind w:firstLineChars="163" w:firstLine="391"/>
        <w:rPr>
          <w:rFonts w:ascii="ＭＳ Ｐ明朝" w:eastAsia="ＭＳ Ｐ明朝" w:hAnsi="ＭＳ Ｐ明朝"/>
          <w:sz w:val="24"/>
          <w:szCs w:val="24"/>
        </w:rPr>
      </w:pPr>
    </w:p>
    <w:p w14:paraId="50E9101C" w14:textId="3BD7465C" w:rsidR="000E4768" w:rsidRPr="00F3436F" w:rsidRDefault="00DE4791" w:rsidP="000E4768">
      <w:pPr>
        <w:snapToGrid w:val="0"/>
        <w:rPr>
          <w:rFonts w:ascii="ＭＳ Ｐ明朝" w:eastAsia="PMingLiU" w:hAnsi="ＭＳ Ｐ明朝"/>
          <w:sz w:val="24"/>
          <w:szCs w:val="24"/>
          <w:lang w:eastAsia="zh-TW"/>
        </w:rPr>
      </w:pPr>
      <w:r w:rsidRPr="00F3436F">
        <w:rPr>
          <w:rFonts w:ascii="ＭＳ Ｐ明朝" w:eastAsia="ＭＳ Ｐ明朝" w:hAnsi="ＭＳ Ｐ明朝" w:hint="eastAsia"/>
          <w:sz w:val="24"/>
          <w:szCs w:val="24"/>
        </w:rPr>
        <w:t>（６）</w:t>
      </w:r>
      <w:r w:rsidR="000E4768" w:rsidRPr="00F3436F">
        <w:rPr>
          <w:rFonts w:ascii="ＭＳ Ｐ明朝" w:eastAsia="ＭＳ Ｐ明朝" w:hAnsi="ＭＳ Ｐ明朝" w:hint="eastAsia"/>
          <w:sz w:val="24"/>
          <w:szCs w:val="24"/>
        </w:rPr>
        <w:t>薬局</w:t>
      </w:r>
    </w:p>
    <w:p w14:paraId="181BD4D2" w14:textId="2ACD771D" w:rsidR="000E4768" w:rsidRPr="00F3436F" w:rsidRDefault="000E4768" w:rsidP="00DE4791">
      <w:pPr>
        <w:snapToGrid w:val="0"/>
        <w:ind w:leftChars="202" w:left="424"/>
        <w:rPr>
          <w:rFonts w:ascii="ＭＳ Ｐ明朝" w:eastAsia="ＭＳ Ｐ明朝" w:hAnsi="ＭＳ Ｐ明朝"/>
          <w:sz w:val="24"/>
          <w:szCs w:val="24"/>
          <w:lang w:eastAsia="zh-TW"/>
        </w:rPr>
      </w:pPr>
      <w:r w:rsidRPr="00F3436F">
        <w:rPr>
          <w:rFonts w:ascii="ＭＳ Ｐ明朝" w:eastAsia="ＭＳ Ｐ明朝" w:hAnsi="ＭＳ Ｐ明朝" w:hint="eastAsia"/>
          <w:spacing w:val="2"/>
          <w:w w:val="85"/>
          <w:kern w:val="0"/>
          <w:sz w:val="24"/>
          <w:szCs w:val="24"/>
          <w:fitText w:val="1440" w:id="-897301246"/>
        </w:rPr>
        <w:t>土地</w:t>
      </w:r>
      <w:r w:rsidRPr="00F3436F">
        <w:rPr>
          <w:rFonts w:ascii="ＭＳ Ｐ明朝" w:eastAsia="ＭＳ Ｐ明朝" w:hAnsi="ＭＳ Ｐ明朝"/>
          <w:spacing w:val="2"/>
          <w:w w:val="85"/>
          <w:kern w:val="0"/>
          <w:sz w:val="24"/>
          <w:szCs w:val="24"/>
          <w:fitText w:val="1440" w:id="-897301246"/>
          <w:lang w:eastAsia="zh-TW"/>
        </w:rPr>
        <w:t>貸借契約</w:t>
      </w:r>
      <w:r w:rsidRPr="00F3436F">
        <w:rPr>
          <w:rFonts w:ascii="ＭＳ Ｐ明朝" w:eastAsia="ＭＳ Ｐ明朝" w:hAnsi="ＭＳ Ｐ明朝"/>
          <w:spacing w:val="-4"/>
          <w:w w:val="85"/>
          <w:kern w:val="0"/>
          <w:sz w:val="24"/>
          <w:szCs w:val="24"/>
          <w:fitText w:val="1440" w:id="-897301246"/>
          <w:lang w:eastAsia="zh-TW"/>
        </w:rPr>
        <w:t>者</w:t>
      </w:r>
      <w:r w:rsidRPr="00F3436F">
        <w:rPr>
          <w:rFonts w:ascii="ＭＳ Ｐ明朝" w:eastAsia="ＭＳ Ｐ明朝" w:hAnsi="ＭＳ Ｐ明朝" w:hint="eastAsia"/>
          <w:sz w:val="24"/>
          <w:szCs w:val="24"/>
          <w:lang w:eastAsia="zh-TW"/>
        </w:rPr>
        <w:t>：</w:t>
      </w:r>
      <w:r w:rsidRPr="00F3436F">
        <w:rPr>
          <w:rFonts w:ascii="ＭＳ Ｐ明朝" w:eastAsia="ＭＳ Ｐ明朝" w:hAnsi="ＭＳ Ｐ明朝" w:hint="eastAsia"/>
          <w:sz w:val="24"/>
          <w:szCs w:val="24"/>
        </w:rPr>
        <w:t>株式会社　南魚沼調剤薬局</w:t>
      </w:r>
    </w:p>
    <w:p w14:paraId="7EC048A3" w14:textId="30737E0C" w:rsidR="000E4768" w:rsidRPr="00F3436F" w:rsidRDefault="000E4768" w:rsidP="00DE4791">
      <w:pPr>
        <w:snapToGrid w:val="0"/>
        <w:ind w:leftChars="202" w:left="424"/>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247"/>
        </w:rPr>
        <w:t>契約範</w:t>
      </w:r>
      <w:r w:rsidRPr="00F3436F">
        <w:rPr>
          <w:rFonts w:ascii="ＭＳ Ｐ明朝" w:eastAsia="ＭＳ Ｐ明朝" w:hAnsi="ＭＳ Ｐ明朝"/>
          <w:kern w:val="0"/>
          <w:sz w:val="24"/>
          <w:szCs w:val="24"/>
          <w:fitText w:val="1440" w:id="-897301247"/>
        </w:rPr>
        <w:t>囲</w:t>
      </w:r>
      <w:r w:rsidRPr="00F3436F">
        <w:rPr>
          <w:rFonts w:ascii="ＭＳ Ｐ明朝" w:eastAsia="ＭＳ Ｐ明朝" w:hAnsi="ＭＳ Ｐ明朝" w:hint="eastAsia"/>
          <w:sz w:val="24"/>
          <w:szCs w:val="24"/>
        </w:rPr>
        <w:t>：213.00</w:t>
      </w:r>
      <w:r w:rsidRPr="00F3436F">
        <w:rPr>
          <w:rFonts w:ascii="ＭＳ Ｐ明朝" w:eastAsia="ＭＳ Ｐ明朝" w:hAnsi="ＭＳ Ｐ明朝"/>
          <w:sz w:val="24"/>
          <w:szCs w:val="24"/>
        </w:rPr>
        <w:t>㎡</w:t>
      </w:r>
    </w:p>
    <w:p w14:paraId="31AF98F1" w14:textId="1B578243" w:rsidR="000E4768" w:rsidRPr="00F3436F" w:rsidRDefault="000E4768" w:rsidP="00DE4791">
      <w:pPr>
        <w:snapToGrid w:val="0"/>
        <w:ind w:leftChars="202" w:left="424"/>
        <w:rPr>
          <w:rFonts w:ascii="ＭＳ Ｐ明朝" w:eastAsia="ＭＳ Ｐ明朝" w:hAnsi="ＭＳ Ｐ明朝"/>
          <w:sz w:val="24"/>
          <w:szCs w:val="24"/>
        </w:rPr>
      </w:pPr>
      <w:r w:rsidRPr="00F3436F">
        <w:rPr>
          <w:rFonts w:ascii="ＭＳ Ｐ明朝" w:eastAsia="ＭＳ Ｐ明朝" w:hAnsi="ＭＳ Ｐ明朝"/>
          <w:spacing w:val="80"/>
          <w:kern w:val="0"/>
          <w:sz w:val="24"/>
          <w:szCs w:val="24"/>
          <w:fitText w:val="1440" w:id="-897301248"/>
        </w:rPr>
        <w:t>契約期</w:t>
      </w:r>
      <w:r w:rsidRPr="00F3436F">
        <w:rPr>
          <w:rFonts w:ascii="ＭＳ Ｐ明朝" w:eastAsia="ＭＳ Ｐ明朝" w:hAnsi="ＭＳ Ｐ明朝"/>
          <w:kern w:val="0"/>
          <w:sz w:val="24"/>
          <w:szCs w:val="24"/>
          <w:fitText w:val="1440" w:id="-897301248"/>
        </w:rPr>
        <w:t>間</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2013（平成25）年</w:t>
      </w:r>
      <w:r w:rsidRPr="00F3436F">
        <w:rPr>
          <w:rFonts w:ascii="ＭＳ Ｐ明朝" w:eastAsia="ＭＳ Ｐ明朝" w:hAnsi="ＭＳ Ｐ明朝" w:hint="eastAsia"/>
          <w:sz w:val="24"/>
          <w:szCs w:val="24"/>
        </w:rPr>
        <w:t>6</w:t>
      </w:r>
      <w:r w:rsidRPr="00F3436F">
        <w:rPr>
          <w:rFonts w:ascii="ＭＳ Ｐ明朝" w:eastAsia="ＭＳ Ｐ明朝" w:hAnsi="ＭＳ Ｐ明朝"/>
          <w:sz w:val="24"/>
          <w:szCs w:val="24"/>
        </w:rPr>
        <w:t>月</w:t>
      </w:r>
      <w:r w:rsidRPr="00F3436F">
        <w:rPr>
          <w:rFonts w:ascii="ＭＳ Ｐ明朝" w:eastAsia="ＭＳ Ｐ明朝" w:hAnsi="ＭＳ Ｐ明朝" w:hint="eastAsia"/>
          <w:sz w:val="24"/>
          <w:szCs w:val="24"/>
        </w:rPr>
        <w:t>24</w:t>
      </w:r>
      <w:r w:rsidR="00BC5788"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202</w:t>
      </w:r>
      <w:r w:rsidRPr="00F3436F">
        <w:rPr>
          <w:rFonts w:ascii="ＭＳ Ｐ明朝" w:eastAsia="ＭＳ Ｐ明朝" w:hAnsi="ＭＳ Ｐ明朝" w:hint="eastAsia"/>
          <w:sz w:val="24"/>
          <w:szCs w:val="24"/>
        </w:rPr>
        <w:t>8</w:t>
      </w:r>
      <w:r w:rsidRPr="00F3436F">
        <w:rPr>
          <w:rFonts w:ascii="ＭＳ Ｐ明朝" w:eastAsia="ＭＳ Ｐ明朝" w:hAnsi="ＭＳ Ｐ明朝"/>
          <w:sz w:val="24"/>
          <w:szCs w:val="24"/>
        </w:rPr>
        <w:t>（令和</w:t>
      </w:r>
      <w:r w:rsidRPr="00F3436F">
        <w:rPr>
          <w:rFonts w:ascii="ＭＳ Ｐ明朝" w:eastAsia="ＭＳ Ｐ明朝" w:hAnsi="ＭＳ Ｐ明朝" w:hint="eastAsia"/>
          <w:sz w:val="24"/>
          <w:szCs w:val="24"/>
        </w:rPr>
        <w:t>10</w:t>
      </w:r>
      <w:r w:rsidRPr="00F3436F">
        <w:rPr>
          <w:rFonts w:ascii="ＭＳ Ｐ明朝" w:eastAsia="ＭＳ Ｐ明朝" w:hAnsi="ＭＳ Ｐ明朝"/>
          <w:sz w:val="24"/>
          <w:szCs w:val="24"/>
        </w:rPr>
        <w:t>）年</w:t>
      </w:r>
      <w:r w:rsidRPr="00F3436F">
        <w:rPr>
          <w:rFonts w:ascii="ＭＳ Ｐ明朝" w:eastAsia="ＭＳ Ｐ明朝" w:hAnsi="ＭＳ Ｐ明朝" w:hint="eastAsia"/>
          <w:sz w:val="24"/>
          <w:szCs w:val="24"/>
        </w:rPr>
        <w:t>6</w:t>
      </w:r>
      <w:r w:rsidRPr="00F3436F">
        <w:rPr>
          <w:rFonts w:ascii="ＭＳ Ｐ明朝" w:eastAsia="ＭＳ Ｐ明朝" w:hAnsi="ＭＳ Ｐ明朝"/>
          <w:sz w:val="24"/>
          <w:szCs w:val="24"/>
        </w:rPr>
        <w:t>月</w:t>
      </w:r>
      <w:r w:rsidRPr="00F3436F">
        <w:rPr>
          <w:rFonts w:ascii="ＭＳ Ｐ明朝" w:eastAsia="ＭＳ Ｐ明朝" w:hAnsi="ＭＳ Ｐ明朝" w:hint="eastAsia"/>
          <w:sz w:val="24"/>
          <w:szCs w:val="24"/>
        </w:rPr>
        <w:t>23</w:t>
      </w:r>
      <w:r w:rsidRPr="00F3436F">
        <w:rPr>
          <w:rFonts w:ascii="ＭＳ Ｐ明朝" w:eastAsia="ＭＳ Ｐ明朝" w:hAnsi="ＭＳ Ｐ明朝"/>
          <w:sz w:val="24"/>
          <w:szCs w:val="24"/>
        </w:rPr>
        <w:t>日</w:t>
      </w:r>
    </w:p>
    <w:p w14:paraId="500B4EC9" w14:textId="77777777" w:rsidR="009062A3" w:rsidRPr="00F3436F" w:rsidRDefault="009062A3" w:rsidP="009062A3">
      <w:pPr>
        <w:snapToGrid w:val="0"/>
        <w:rPr>
          <w:rFonts w:ascii="ＭＳ Ｐ明朝" w:eastAsia="ＭＳ Ｐ明朝" w:hAnsi="ＭＳ Ｐ明朝"/>
          <w:sz w:val="24"/>
          <w:szCs w:val="24"/>
        </w:rPr>
      </w:pPr>
    </w:p>
    <w:p w14:paraId="417113EF" w14:textId="31AAEF42" w:rsidR="00F8341B" w:rsidRPr="00F3436F" w:rsidRDefault="00F8341B" w:rsidP="00F8341B">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２</w:t>
      </w:r>
      <w:r w:rsidR="00DE4791" w:rsidRPr="00F3436F">
        <w:rPr>
          <w:rFonts w:ascii="ＭＳ Ｐ明朝" w:eastAsia="ＭＳ Ｐ明朝" w:hAnsi="ＭＳ Ｐ明朝" w:hint="eastAsia"/>
          <w:sz w:val="24"/>
          <w:szCs w:val="24"/>
        </w:rPr>
        <w:t xml:space="preserve">　</w:t>
      </w:r>
      <w:r w:rsidRPr="00F3436F">
        <w:rPr>
          <w:rFonts w:ascii="ＭＳ Ｐ明朝" w:eastAsia="ＭＳ Ｐ明朝" w:hAnsi="ＭＳ Ｐ明朝" w:hint="eastAsia"/>
          <w:sz w:val="24"/>
          <w:szCs w:val="24"/>
        </w:rPr>
        <w:t>調査の目的</w:t>
      </w:r>
    </w:p>
    <w:p w14:paraId="02164B48" w14:textId="77777777" w:rsidR="00E04309" w:rsidRPr="00F3436F" w:rsidRDefault="00E04309" w:rsidP="00E04309">
      <w:pPr>
        <w:snapToGrid w:val="0"/>
        <w:ind w:leftChars="50" w:left="105"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南魚沼市では、当市の道の駅南魚沼について、農業、観光、風土及び文化をはじめとする地域資源を最大限に活かし、地域の価値向上と活性化を目指したリニューアルを予定しています。</w:t>
      </w:r>
    </w:p>
    <w:p w14:paraId="2C52AF4C" w14:textId="77777777" w:rsidR="00E04309" w:rsidRPr="00F3436F" w:rsidRDefault="00E04309" w:rsidP="00E04309">
      <w:pPr>
        <w:snapToGrid w:val="0"/>
        <w:ind w:leftChars="50" w:left="105"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また、新たな就労や事業環境が創出できる、持続可能な地域コミュニティモデルの確立を目指しています。</w:t>
      </w:r>
    </w:p>
    <w:p w14:paraId="2E06513D" w14:textId="5CC7AC14" w:rsidR="00C75A3C" w:rsidRPr="00F3436F" w:rsidRDefault="00370113" w:rsidP="00E04309">
      <w:pPr>
        <w:snapToGrid w:val="0"/>
        <w:ind w:leftChars="50" w:left="105"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令和6年11月には</w:t>
      </w:r>
      <w:r w:rsidR="00E04309" w:rsidRPr="00F3436F">
        <w:rPr>
          <w:rFonts w:ascii="ＭＳ Ｐ明朝" w:eastAsia="ＭＳ Ｐ明朝" w:hAnsi="ＭＳ Ｐ明朝" w:hint="eastAsia"/>
          <w:sz w:val="24"/>
          <w:szCs w:val="24"/>
        </w:rPr>
        <w:t>、リニューアル後の道の駅運営が、地域経済の活性化と市民サービスの効果的かつ効率的な提供に繋がることを目的として、多くの民間事業者から参加いただき、サウンディング型市場調査を実施</w:t>
      </w:r>
      <w:r w:rsidRPr="00F3436F">
        <w:rPr>
          <w:rFonts w:ascii="ＭＳ Ｐ明朝" w:eastAsia="ＭＳ Ｐ明朝" w:hAnsi="ＭＳ Ｐ明朝" w:hint="eastAsia"/>
          <w:sz w:val="24"/>
          <w:szCs w:val="24"/>
        </w:rPr>
        <w:t>しました</w:t>
      </w:r>
      <w:r w:rsidR="00E04309" w:rsidRPr="00F3436F">
        <w:rPr>
          <w:rFonts w:ascii="ＭＳ Ｐ明朝" w:eastAsia="ＭＳ Ｐ明朝" w:hAnsi="ＭＳ Ｐ明朝" w:hint="eastAsia"/>
          <w:sz w:val="24"/>
          <w:szCs w:val="24"/>
        </w:rPr>
        <w:t>。</w:t>
      </w:r>
    </w:p>
    <w:p w14:paraId="73216AD5" w14:textId="740CF6F9" w:rsidR="00370113" w:rsidRPr="00F3436F" w:rsidRDefault="008D22BB" w:rsidP="00E04309">
      <w:pPr>
        <w:snapToGrid w:val="0"/>
        <w:ind w:leftChars="50" w:left="105"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なお、</w:t>
      </w:r>
      <w:r w:rsidR="00370113" w:rsidRPr="00F3436F">
        <w:rPr>
          <w:rFonts w:ascii="ＭＳ Ｐ明朝" w:eastAsia="ＭＳ Ｐ明朝" w:hAnsi="ＭＳ Ｐ明朝" w:hint="eastAsia"/>
          <w:sz w:val="24"/>
          <w:szCs w:val="24"/>
        </w:rPr>
        <w:t>今回の調査は、運営に関する課題や条件等を</w:t>
      </w:r>
      <w:r w:rsidRPr="00F3436F">
        <w:rPr>
          <w:rFonts w:ascii="ＭＳ Ｐ明朝" w:eastAsia="ＭＳ Ｐ明朝" w:hAnsi="ＭＳ Ｐ明朝" w:hint="eastAsia"/>
          <w:sz w:val="24"/>
          <w:szCs w:val="24"/>
        </w:rPr>
        <w:t>より具体的に</w:t>
      </w:r>
      <w:r w:rsidR="00370113" w:rsidRPr="00F3436F">
        <w:rPr>
          <w:rFonts w:ascii="ＭＳ Ｐ明朝" w:eastAsia="ＭＳ Ｐ明朝" w:hAnsi="ＭＳ Ｐ明朝" w:hint="eastAsia"/>
          <w:sz w:val="24"/>
          <w:szCs w:val="24"/>
        </w:rPr>
        <w:t>整理するために、</w:t>
      </w:r>
      <w:r w:rsidRPr="00F3436F">
        <w:rPr>
          <w:rFonts w:ascii="ＭＳ Ｐ明朝" w:eastAsia="ＭＳ Ｐ明朝" w:hAnsi="ＭＳ Ｐ明朝" w:hint="eastAsia"/>
          <w:sz w:val="24"/>
          <w:szCs w:val="24"/>
        </w:rPr>
        <w:t>再び</w:t>
      </w:r>
      <w:r w:rsidR="00370113" w:rsidRPr="00F3436F">
        <w:rPr>
          <w:rFonts w:ascii="ＭＳ Ｐ明朝" w:eastAsia="ＭＳ Ｐ明朝" w:hAnsi="ＭＳ Ｐ明朝" w:hint="eastAsia"/>
          <w:sz w:val="24"/>
          <w:szCs w:val="24"/>
        </w:rPr>
        <w:t>実施するものです。</w:t>
      </w:r>
    </w:p>
    <w:p w14:paraId="21122F1F" w14:textId="77777777" w:rsidR="00E04309" w:rsidRPr="00F3436F" w:rsidRDefault="00E04309" w:rsidP="00E04309">
      <w:pPr>
        <w:snapToGrid w:val="0"/>
        <w:ind w:leftChars="50" w:left="105" w:firstLineChars="100" w:firstLine="240"/>
        <w:rPr>
          <w:rFonts w:ascii="ＭＳ Ｐ明朝" w:eastAsia="ＭＳ Ｐ明朝" w:hAnsi="ＭＳ Ｐ明朝"/>
          <w:sz w:val="24"/>
          <w:szCs w:val="24"/>
        </w:rPr>
      </w:pPr>
    </w:p>
    <w:p w14:paraId="7EB40E45" w14:textId="50C745E8" w:rsidR="00B82EEC" w:rsidRPr="00F3436F" w:rsidRDefault="00F06E09" w:rsidP="009A6A71">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３</w:t>
      </w:r>
      <w:r w:rsidR="00DE4791" w:rsidRPr="00F3436F">
        <w:rPr>
          <w:rFonts w:ascii="ＭＳ Ｐ明朝" w:eastAsia="ＭＳ Ｐ明朝" w:hAnsi="ＭＳ Ｐ明朝" w:hint="eastAsia"/>
          <w:sz w:val="24"/>
          <w:szCs w:val="24"/>
        </w:rPr>
        <w:t xml:space="preserve">　</w:t>
      </w:r>
      <w:r w:rsidR="004F1F81" w:rsidRPr="00F3436F">
        <w:rPr>
          <w:rFonts w:ascii="ＭＳ Ｐ明朝" w:eastAsia="ＭＳ Ｐ明朝" w:hAnsi="ＭＳ Ｐ明朝" w:hint="eastAsia"/>
          <w:sz w:val="24"/>
          <w:szCs w:val="24"/>
        </w:rPr>
        <w:t>実施方法</w:t>
      </w:r>
    </w:p>
    <w:p w14:paraId="5C946F5E" w14:textId="1D5AD7E4" w:rsidR="00AB5D27" w:rsidRPr="00F3436F" w:rsidRDefault="004F1F81"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rPr>
        <w:t>）対象者</w:t>
      </w:r>
    </w:p>
    <w:p w14:paraId="67497B86" w14:textId="64B7FAB1" w:rsidR="00F06E09" w:rsidRPr="00F3436F" w:rsidRDefault="00F06E09" w:rsidP="00DE4791">
      <w:pPr>
        <w:snapToGrid w:val="0"/>
        <w:ind w:leftChars="160" w:left="336"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提案する事業内容の実施主体となる意向を有するとともに、企画、設計、資金調達、管理運営等を行う能力を有する法人</w:t>
      </w:r>
      <w:r w:rsidR="00BC5788" w:rsidRPr="00F3436F">
        <w:rPr>
          <w:rFonts w:ascii="ＭＳ Ｐ明朝" w:eastAsia="ＭＳ Ｐ明朝" w:hAnsi="ＭＳ Ｐ明朝" w:hint="eastAsia"/>
          <w:sz w:val="24"/>
          <w:szCs w:val="24"/>
        </w:rPr>
        <w:t>又</w:t>
      </w:r>
      <w:r w:rsidRPr="00F3436F">
        <w:rPr>
          <w:rFonts w:ascii="ＭＳ Ｐ明朝" w:eastAsia="ＭＳ Ｐ明朝" w:hAnsi="ＭＳ Ｐ明朝" w:hint="eastAsia"/>
          <w:sz w:val="24"/>
          <w:szCs w:val="24"/>
        </w:rPr>
        <w:t>はグループ。</w:t>
      </w:r>
    </w:p>
    <w:p w14:paraId="0A3BBDDD" w14:textId="77777777" w:rsidR="0009790C" w:rsidRPr="00F3436F" w:rsidRDefault="0009790C" w:rsidP="009A6A71">
      <w:pPr>
        <w:snapToGrid w:val="0"/>
        <w:rPr>
          <w:rFonts w:ascii="ＭＳ Ｐ明朝" w:eastAsia="ＭＳ Ｐ明朝" w:hAnsi="ＭＳ Ｐ明朝"/>
          <w:sz w:val="24"/>
          <w:szCs w:val="24"/>
        </w:rPr>
      </w:pPr>
    </w:p>
    <w:p w14:paraId="30EF7584" w14:textId="20DD5C19" w:rsidR="009A6A71" w:rsidRPr="00F3436F" w:rsidRDefault="00AB5D27"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２</w:t>
      </w:r>
      <w:r w:rsidRPr="00F3436F">
        <w:rPr>
          <w:rFonts w:ascii="ＭＳ Ｐ明朝" w:eastAsia="ＭＳ Ｐ明朝" w:hAnsi="ＭＳ Ｐ明朝" w:hint="eastAsia"/>
          <w:sz w:val="24"/>
          <w:szCs w:val="24"/>
        </w:rPr>
        <w:t>）</w:t>
      </w:r>
      <w:r w:rsidR="009A6A71" w:rsidRPr="00F3436F">
        <w:rPr>
          <w:rFonts w:ascii="ＭＳ Ｐ明朝" w:eastAsia="ＭＳ Ｐ明朝" w:hAnsi="ＭＳ Ｐ明朝" w:hint="eastAsia"/>
          <w:sz w:val="24"/>
          <w:szCs w:val="24"/>
        </w:rPr>
        <w:t>調査の流れ</w:t>
      </w:r>
    </w:p>
    <w:tbl>
      <w:tblPr>
        <w:tblStyle w:val="a3"/>
        <w:tblW w:w="0" w:type="auto"/>
        <w:tblInd w:w="279" w:type="dxa"/>
        <w:tblLook w:val="04A0" w:firstRow="1" w:lastRow="0" w:firstColumn="1" w:lastColumn="0" w:noHBand="0" w:noVBand="1"/>
      </w:tblPr>
      <w:tblGrid>
        <w:gridCol w:w="7938"/>
      </w:tblGrid>
      <w:tr w:rsidR="00031EC6" w:rsidRPr="00F3436F" w14:paraId="4E9E0B4A" w14:textId="77777777" w:rsidTr="00C75A3C">
        <w:trPr>
          <w:trHeight w:val="813"/>
        </w:trPr>
        <w:tc>
          <w:tcPr>
            <w:tcW w:w="7938" w:type="dxa"/>
            <w:tcBorders>
              <w:bottom w:val="single" w:sz="4" w:space="0" w:color="auto"/>
            </w:tcBorders>
          </w:tcPr>
          <w:p w14:paraId="6D7C2590" w14:textId="0569C0D0" w:rsidR="007755B1" w:rsidRPr="00F3436F" w:rsidRDefault="007755B1" w:rsidP="00007E47">
            <w:pPr>
              <w:snapToGrid w:val="0"/>
              <w:jc w:val="left"/>
              <w:rPr>
                <w:rFonts w:ascii="ＭＳ Ｐ明朝" w:eastAsia="ＭＳ Ｐ明朝" w:hAnsi="ＭＳ Ｐ明朝"/>
                <w:sz w:val="24"/>
                <w:szCs w:val="24"/>
              </w:rPr>
            </w:pPr>
            <w:r w:rsidRPr="00F3436F">
              <w:rPr>
                <w:rFonts w:ascii="ＭＳ Ｐ明朝" w:eastAsia="ＭＳ Ｐ明朝" w:hAnsi="ＭＳ Ｐ明朝" w:hint="eastAsia"/>
                <w:b/>
                <w:sz w:val="24"/>
                <w:szCs w:val="24"/>
              </w:rPr>
              <w:t>調査</w:t>
            </w:r>
            <w:r w:rsidR="00832088" w:rsidRPr="00F3436F">
              <w:rPr>
                <w:rFonts w:ascii="ＭＳ Ｐ明朝" w:eastAsia="ＭＳ Ｐ明朝" w:hAnsi="ＭＳ Ｐ明朝" w:hint="eastAsia"/>
                <w:b/>
                <w:sz w:val="24"/>
                <w:szCs w:val="24"/>
              </w:rPr>
              <w:t>実施</w:t>
            </w:r>
            <w:r w:rsidRPr="00F3436F">
              <w:rPr>
                <w:rFonts w:ascii="ＭＳ Ｐ明朝" w:eastAsia="ＭＳ Ｐ明朝" w:hAnsi="ＭＳ Ｐ明朝" w:hint="eastAsia"/>
                <w:b/>
                <w:sz w:val="24"/>
                <w:szCs w:val="24"/>
              </w:rPr>
              <w:t>の公表</w:t>
            </w:r>
            <w:r w:rsidR="00832088" w:rsidRPr="00F3436F">
              <w:rPr>
                <w:rFonts w:ascii="ＭＳ Ｐ明朝" w:eastAsia="ＭＳ Ｐ明朝" w:hAnsi="ＭＳ Ｐ明朝" w:hint="eastAsia"/>
                <w:b/>
                <w:sz w:val="24"/>
                <w:szCs w:val="24"/>
              </w:rPr>
              <w:t xml:space="preserve">　</w:t>
            </w:r>
            <w:r w:rsidR="007D3530" w:rsidRPr="00F3436F">
              <w:rPr>
                <w:rFonts w:ascii="ＭＳ Ｐ明朝" w:eastAsia="ＭＳ Ｐ明朝" w:hAnsi="ＭＳ Ｐ明朝" w:hint="eastAsia"/>
                <w:b/>
                <w:sz w:val="24"/>
                <w:szCs w:val="24"/>
              </w:rPr>
              <w:t xml:space="preserve">　　　　　　　　　</w:t>
            </w:r>
            <w:r w:rsidR="00DE4791" w:rsidRPr="00F3436F">
              <w:rPr>
                <w:rFonts w:ascii="ＭＳ Ｐ明朝" w:eastAsia="ＭＳ Ｐ明朝" w:hAnsi="ＭＳ Ｐ明朝" w:hint="eastAsia"/>
                <w:b/>
                <w:sz w:val="24"/>
                <w:szCs w:val="24"/>
              </w:rPr>
              <w:t xml:space="preserve">　</w:t>
            </w:r>
            <w:r w:rsidR="00832088" w:rsidRPr="00F3436F">
              <w:rPr>
                <w:rFonts w:ascii="ＭＳ Ｐ明朝" w:eastAsia="ＭＳ Ｐ明朝" w:hAnsi="ＭＳ Ｐ明朝" w:hint="eastAsia"/>
                <w:sz w:val="24"/>
                <w:szCs w:val="24"/>
              </w:rPr>
              <w:t>令和</w:t>
            </w:r>
            <w:r w:rsidR="00F05FBB" w:rsidRPr="00F3436F">
              <w:rPr>
                <w:rFonts w:ascii="ＭＳ Ｐ明朝" w:eastAsia="ＭＳ Ｐ明朝" w:hAnsi="ＭＳ Ｐ明朝" w:hint="eastAsia"/>
                <w:sz w:val="24"/>
                <w:szCs w:val="24"/>
              </w:rPr>
              <w:t>７</w:t>
            </w:r>
            <w:r w:rsidR="00832088"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１</w:t>
            </w:r>
            <w:r w:rsidR="00832088" w:rsidRPr="00F3436F">
              <w:rPr>
                <w:rFonts w:ascii="ＭＳ Ｐ明朝" w:eastAsia="ＭＳ Ｐ明朝" w:hAnsi="ＭＳ Ｐ明朝" w:hint="eastAsia"/>
                <w:sz w:val="24"/>
                <w:szCs w:val="24"/>
              </w:rPr>
              <w:t>月</w:t>
            </w:r>
            <w:r w:rsidR="00AE16F2" w:rsidRPr="00F3436F">
              <w:rPr>
                <w:rFonts w:ascii="ＭＳ Ｐ明朝" w:eastAsia="ＭＳ Ｐ明朝" w:hAnsi="ＭＳ Ｐ明朝" w:hint="eastAsia"/>
                <w:sz w:val="24"/>
                <w:szCs w:val="24"/>
              </w:rPr>
              <w:t>6</w:t>
            </w:r>
            <w:r w:rsidR="00832088" w:rsidRPr="00F3436F">
              <w:rPr>
                <w:rFonts w:ascii="ＭＳ Ｐ明朝" w:eastAsia="ＭＳ Ｐ明朝" w:hAnsi="ＭＳ Ｐ明朝" w:hint="eastAsia"/>
                <w:sz w:val="24"/>
                <w:szCs w:val="24"/>
              </w:rPr>
              <w:t>日</w:t>
            </w:r>
            <w:r w:rsidR="00DE4791" w:rsidRPr="00F3436F">
              <w:rPr>
                <w:rFonts w:ascii="ＭＳ Ｐ明朝" w:eastAsia="ＭＳ Ｐ明朝" w:hAnsi="ＭＳ Ｐ明朝" w:hint="eastAsia"/>
                <w:sz w:val="24"/>
                <w:szCs w:val="24"/>
              </w:rPr>
              <w:t>（</w:t>
            </w:r>
            <w:r w:rsidR="00AE16F2" w:rsidRPr="00F3436F">
              <w:rPr>
                <w:rFonts w:ascii="ＭＳ Ｐ明朝" w:eastAsia="ＭＳ Ｐ明朝" w:hAnsi="ＭＳ Ｐ明朝" w:hint="eastAsia"/>
                <w:sz w:val="24"/>
                <w:szCs w:val="24"/>
              </w:rPr>
              <w:t>月</w:t>
            </w:r>
            <w:r w:rsidR="00DE4791" w:rsidRPr="00F3436F">
              <w:rPr>
                <w:rFonts w:ascii="ＭＳ Ｐ明朝" w:eastAsia="ＭＳ Ｐ明朝" w:hAnsi="ＭＳ Ｐ明朝" w:hint="eastAsia"/>
                <w:sz w:val="24"/>
                <w:szCs w:val="24"/>
              </w:rPr>
              <w:t>）</w:t>
            </w:r>
          </w:p>
          <w:p w14:paraId="4EB9F2A2" w14:textId="77777777" w:rsidR="007755B1" w:rsidRPr="00F3436F" w:rsidRDefault="007755B1" w:rsidP="00DF50D8">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南魚沼市から基本的な施設の情報やサウンディング調査の流れ等を提示</w:t>
            </w:r>
          </w:p>
        </w:tc>
      </w:tr>
    </w:tbl>
    <w:p w14:paraId="2023F8F1" w14:textId="77777777" w:rsidR="007755B1" w:rsidRPr="00F3436F" w:rsidRDefault="007755B1" w:rsidP="009A6A71">
      <w:pPr>
        <w:snapToGrid w:val="0"/>
        <w:rPr>
          <w:rFonts w:ascii="ＭＳ Ｐ明朝" w:eastAsia="ＭＳ Ｐ明朝" w:hAnsi="ＭＳ Ｐ明朝" w:cs="ＭＳ 明朝"/>
          <w:b/>
          <w:sz w:val="24"/>
          <w:szCs w:val="24"/>
        </w:rPr>
      </w:pPr>
      <w:r w:rsidRPr="00F3436F">
        <w:rPr>
          <w:rFonts w:ascii="ＭＳ Ｐ明朝" w:eastAsia="ＭＳ Ｐ明朝" w:hAnsi="ＭＳ Ｐ明朝" w:cs="ＭＳ 明朝" w:hint="eastAsia"/>
          <w:sz w:val="24"/>
          <w:szCs w:val="24"/>
        </w:rPr>
        <w:t xml:space="preserve">　</w:t>
      </w:r>
      <w:r w:rsidR="0009790C" w:rsidRPr="00F3436F">
        <w:rPr>
          <w:rFonts w:ascii="ＭＳ Ｐ明朝" w:eastAsia="ＭＳ Ｐ明朝" w:hAnsi="ＭＳ Ｐ明朝" w:cs="ＭＳ 明朝" w:hint="eastAsia"/>
          <w:sz w:val="24"/>
          <w:szCs w:val="24"/>
        </w:rPr>
        <w:t xml:space="preserve">　</w:t>
      </w:r>
      <w:r w:rsidRPr="00F3436F">
        <w:rPr>
          <w:rFonts w:ascii="ＭＳ Ｐ明朝" w:eastAsia="ＭＳ Ｐ明朝" w:hAnsi="ＭＳ Ｐ明朝" w:cs="ＭＳ 明朝" w:hint="eastAsia"/>
          <w:b/>
          <w:sz w:val="24"/>
          <w:szCs w:val="24"/>
        </w:rPr>
        <w:t>↓</w:t>
      </w:r>
    </w:p>
    <w:tbl>
      <w:tblPr>
        <w:tblStyle w:val="a3"/>
        <w:tblW w:w="0" w:type="auto"/>
        <w:tblInd w:w="279" w:type="dxa"/>
        <w:tblLook w:val="04A0" w:firstRow="1" w:lastRow="0" w:firstColumn="1" w:lastColumn="0" w:noHBand="0" w:noVBand="1"/>
      </w:tblPr>
      <w:tblGrid>
        <w:gridCol w:w="7938"/>
      </w:tblGrid>
      <w:tr w:rsidR="00031EC6" w:rsidRPr="00F3436F" w14:paraId="614EFB27" w14:textId="77777777" w:rsidTr="00C75A3C">
        <w:trPr>
          <w:trHeight w:val="813"/>
        </w:trPr>
        <w:tc>
          <w:tcPr>
            <w:tcW w:w="7938" w:type="dxa"/>
            <w:tcBorders>
              <w:bottom w:val="single" w:sz="4" w:space="0" w:color="auto"/>
            </w:tcBorders>
          </w:tcPr>
          <w:p w14:paraId="1F11EDF9" w14:textId="029FF183" w:rsidR="0025186D" w:rsidRPr="00F3436F" w:rsidRDefault="0025186D" w:rsidP="00007E47">
            <w:pPr>
              <w:snapToGrid w:val="0"/>
              <w:jc w:val="left"/>
              <w:rPr>
                <w:rFonts w:ascii="ＭＳ Ｐ明朝" w:eastAsia="ＭＳ Ｐ明朝" w:hAnsi="ＭＳ Ｐ明朝"/>
                <w:sz w:val="24"/>
                <w:szCs w:val="24"/>
              </w:rPr>
            </w:pPr>
            <w:r w:rsidRPr="00F3436F">
              <w:rPr>
                <w:rFonts w:ascii="ＭＳ Ｐ明朝" w:eastAsia="ＭＳ Ｐ明朝" w:hAnsi="ＭＳ Ｐ明朝" w:hint="eastAsia"/>
                <w:b/>
                <w:sz w:val="24"/>
                <w:szCs w:val="24"/>
              </w:rPr>
              <w:t xml:space="preserve">質問の受付　　　　　　　　　　　</w:t>
            </w:r>
            <w:r w:rsidR="00DE4791" w:rsidRPr="00F3436F">
              <w:rPr>
                <w:rFonts w:ascii="ＭＳ Ｐ明朝" w:eastAsia="ＭＳ Ｐ明朝" w:hAnsi="ＭＳ Ｐ明朝" w:hint="eastAsia"/>
                <w:b/>
                <w:sz w:val="24"/>
                <w:szCs w:val="24"/>
              </w:rPr>
              <w:t xml:space="preserve">　　　</w:t>
            </w:r>
            <w:r w:rsidRPr="00F3436F">
              <w:rPr>
                <w:rFonts w:ascii="ＭＳ Ｐ明朝" w:eastAsia="ＭＳ Ｐ明朝" w:hAnsi="ＭＳ Ｐ明朝" w:hint="eastAsia"/>
                <w:sz w:val="24"/>
                <w:szCs w:val="24"/>
              </w:rPr>
              <w:t>令和</w:t>
            </w:r>
            <w:r w:rsidR="00F05FBB"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rPr>
              <w:t>月</w:t>
            </w:r>
            <w:r w:rsidR="00AE16F2" w:rsidRPr="00F3436F">
              <w:rPr>
                <w:rFonts w:ascii="ＭＳ Ｐ明朝" w:eastAsia="ＭＳ Ｐ明朝" w:hAnsi="ＭＳ Ｐ明朝" w:hint="eastAsia"/>
                <w:sz w:val="24"/>
                <w:szCs w:val="24"/>
              </w:rPr>
              <w:t>6</w:t>
            </w:r>
            <w:r w:rsidRPr="00F3436F">
              <w:rPr>
                <w:rFonts w:ascii="ＭＳ Ｐ明朝" w:eastAsia="ＭＳ Ｐ明朝" w:hAnsi="ＭＳ Ｐ明朝" w:hint="eastAsia"/>
                <w:sz w:val="24"/>
                <w:szCs w:val="24"/>
              </w:rPr>
              <w:t>日</w:t>
            </w:r>
            <w:r w:rsidR="00DE4791" w:rsidRPr="00F3436F">
              <w:rPr>
                <w:rFonts w:ascii="ＭＳ Ｐ明朝" w:eastAsia="ＭＳ Ｐ明朝" w:hAnsi="ＭＳ Ｐ明朝" w:hint="eastAsia"/>
                <w:sz w:val="24"/>
                <w:szCs w:val="24"/>
              </w:rPr>
              <w:t>（</w:t>
            </w:r>
            <w:r w:rsidR="00AE16F2" w:rsidRPr="00F3436F">
              <w:rPr>
                <w:rFonts w:ascii="ＭＳ Ｐ明朝" w:eastAsia="ＭＳ Ｐ明朝" w:hAnsi="ＭＳ Ｐ明朝" w:hint="eastAsia"/>
                <w:sz w:val="24"/>
                <w:szCs w:val="24"/>
              </w:rPr>
              <w:t>月</w:t>
            </w:r>
            <w:r w:rsidR="00DE4791" w:rsidRPr="00F3436F">
              <w:rPr>
                <w:rFonts w:ascii="ＭＳ Ｐ明朝" w:eastAsia="ＭＳ Ｐ明朝" w:hAnsi="ＭＳ Ｐ明朝" w:hint="eastAsia"/>
                <w:sz w:val="24"/>
                <w:szCs w:val="24"/>
              </w:rPr>
              <w:t>）</w:t>
            </w:r>
            <w:r w:rsidRPr="00F3436F">
              <w:rPr>
                <w:rFonts w:ascii="ＭＳ Ｐ明朝" w:eastAsia="ＭＳ Ｐ明朝" w:hAnsi="ＭＳ Ｐ明朝" w:hint="eastAsia"/>
                <w:sz w:val="24"/>
                <w:szCs w:val="24"/>
              </w:rPr>
              <w:t>～</w:t>
            </w:r>
            <w:r w:rsidR="00F05FBB"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rPr>
              <w:t>月</w:t>
            </w:r>
            <w:r w:rsidR="00F05FBB" w:rsidRPr="00F3436F">
              <w:rPr>
                <w:rFonts w:ascii="ＭＳ Ｐ明朝" w:eastAsia="ＭＳ Ｐ明朝" w:hAnsi="ＭＳ Ｐ明朝" w:hint="eastAsia"/>
                <w:sz w:val="24"/>
                <w:szCs w:val="24"/>
              </w:rPr>
              <w:t>17</w:t>
            </w:r>
            <w:r w:rsidRPr="00F3436F">
              <w:rPr>
                <w:rFonts w:ascii="ＭＳ Ｐ明朝" w:eastAsia="ＭＳ Ｐ明朝" w:hAnsi="ＭＳ Ｐ明朝" w:hint="eastAsia"/>
                <w:sz w:val="24"/>
                <w:szCs w:val="24"/>
              </w:rPr>
              <w:t>日</w:t>
            </w:r>
            <w:r w:rsidR="00DE4791" w:rsidRPr="00F3436F">
              <w:rPr>
                <w:rFonts w:ascii="ＭＳ Ｐ明朝" w:eastAsia="ＭＳ Ｐ明朝" w:hAnsi="ＭＳ Ｐ明朝" w:hint="eastAsia"/>
                <w:sz w:val="24"/>
                <w:szCs w:val="24"/>
              </w:rPr>
              <w:t>（金）</w:t>
            </w:r>
          </w:p>
          <w:p w14:paraId="0DE33AAF" w14:textId="77777777" w:rsidR="0025186D" w:rsidRPr="00F3436F" w:rsidRDefault="0025186D" w:rsidP="003D55A8">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質問書により受付</w:t>
            </w:r>
          </w:p>
        </w:tc>
      </w:tr>
    </w:tbl>
    <w:p w14:paraId="2E05EE1F" w14:textId="77777777" w:rsidR="0025186D" w:rsidRPr="00F3436F" w:rsidRDefault="0025186D" w:rsidP="0025186D">
      <w:pPr>
        <w:snapToGrid w:val="0"/>
        <w:rPr>
          <w:rFonts w:ascii="ＭＳ Ｐ明朝" w:eastAsia="ＭＳ Ｐ明朝" w:hAnsi="ＭＳ Ｐ明朝"/>
          <w:b/>
          <w:sz w:val="24"/>
          <w:szCs w:val="24"/>
        </w:rPr>
      </w:pPr>
      <w:r w:rsidRPr="00F3436F">
        <w:rPr>
          <w:rFonts w:ascii="ＭＳ Ｐ明朝" w:eastAsia="ＭＳ Ｐ明朝" w:hAnsi="ＭＳ Ｐ明朝" w:cs="ＭＳ 明朝" w:hint="eastAsia"/>
          <w:sz w:val="24"/>
          <w:szCs w:val="24"/>
        </w:rPr>
        <w:t xml:space="preserve">　　</w:t>
      </w:r>
      <w:r w:rsidRPr="00F3436F">
        <w:rPr>
          <w:rFonts w:ascii="ＭＳ Ｐ明朝" w:eastAsia="ＭＳ Ｐ明朝" w:hAnsi="ＭＳ Ｐ明朝" w:cs="ＭＳ 明朝" w:hint="eastAsia"/>
          <w:b/>
          <w:sz w:val="24"/>
          <w:szCs w:val="24"/>
        </w:rPr>
        <w:t>↓</w:t>
      </w:r>
    </w:p>
    <w:tbl>
      <w:tblPr>
        <w:tblStyle w:val="a3"/>
        <w:tblW w:w="0" w:type="auto"/>
        <w:tblInd w:w="279" w:type="dxa"/>
        <w:tblLook w:val="04A0" w:firstRow="1" w:lastRow="0" w:firstColumn="1" w:lastColumn="0" w:noHBand="0" w:noVBand="1"/>
      </w:tblPr>
      <w:tblGrid>
        <w:gridCol w:w="7938"/>
      </w:tblGrid>
      <w:tr w:rsidR="00031EC6" w:rsidRPr="00F3436F" w14:paraId="21E50420" w14:textId="77777777" w:rsidTr="00C75A3C">
        <w:trPr>
          <w:trHeight w:val="813"/>
        </w:trPr>
        <w:tc>
          <w:tcPr>
            <w:tcW w:w="7938" w:type="dxa"/>
            <w:tcBorders>
              <w:bottom w:val="single" w:sz="4" w:space="0" w:color="auto"/>
            </w:tcBorders>
          </w:tcPr>
          <w:p w14:paraId="348CE4C4" w14:textId="0BA97CB8" w:rsidR="007D3530" w:rsidRPr="00F3436F" w:rsidRDefault="007D3530" w:rsidP="00DE4791">
            <w:pPr>
              <w:snapToGrid w:val="0"/>
              <w:jc w:val="left"/>
              <w:rPr>
                <w:rFonts w:ascii="ＭＳ Ｐ明朝" w:eastAsia="ＭＳ Ｐ明朝" w:hAnsi="ＭＳ Ｐ明朝"/>
                <w:szCs w:val="21"/>
              </w:rPr>
            </w:pPr>
            <w:r w:rsidRPr="00F3436F">
              <w:rPr>
                <w:rFonts w:ascii="ＭＳ Ｐ明朝" w:eastAsia="ＭＳ Ｐ明朝" w:hAnsi="ＭＳ Ｐ明朝" w:hint="eastAsia"/>
                <w:b/>
                <w:sz w:val="24"/>
                <w:szCs w:val="24"/>
              </w:rPr>
              <w:t xml:space="preserve">参加申込　</w:t>
            </w:r>
            <w:r w:rsidR="00F05FBB" w:rsidRPr="00F3436F">
              <w:rPr>
                <w:rFonts w:ascii="ＭＳ Ｐ明朝" w:eastAsia="ＭＳ Ｐ明朝" w:hAnsi="ＭＳ Ｐ明朝" w:hint="eastAsia"/>
                <w:b/>
                <w:sz w:val="24"/>
                <w:szCs w:val="24"/>
              </w:rPr>
              <w:t xml:space="preserve">　　　　　　　　　　　　　</w:t>
            </w:r>
            <w:r w:rsidRPr="00F3436F">
              <w:rPr>
                <w:rFonts w:ascii="ＭＳ Ｐ明朝" w:eastAsia="ＭＳ Ｐ明朝" w:hAnsi="ＭＳ Ｐ明朝" w:hint="eastAsia"/>
                <w:kern w:val="0"/>
                <w:sz w:val="24"/>
                <w:szCs w:val="24"/>
              </w:rPr>
              <w:t>令和</w:t>
            </w:r>
            <w:r w:rsidR="00F05FBB" w:rsidRPr="00F3436F">
              <w:rPr>
                <w:rFonts w:ascii="ＭＳ Ｐ明朝" w:eastAsia="ＭＳ Ｐ明朝" w:hAnsi="ＭＳ Ｐ明朝" w:hint="eastAsia"/>
                <w:kern w:val="0"/>
                <w:sz w:val="24"/>
                <w:szCs w:val="24"/>
              </w:rPr>
              <w:t>７</w:t>
            </w:r>
            <w:r w:rsidRPr="00F3436F">
              <w:rPr>
                <w:rFonts w:ascii="ＭＳ Ｐ明朝" w:eastAsia="ＭＳ Ｐ明朝" w:hAnsi="ＭＳ Ｐ明朝" w:hint="eastAsia"/>
                <w:kern w:val="0"/>
                <w:sz w:val="24"/>
                <w:szCs w:val="24"/>
              </w:rPr>
              <w:t>年</w:t>
            </w:r>
            <w:r w:rsidR="00F05FBB" w:rsidRPr="00F3436F">
              <w:rPr>
                <w:rFonts w:ascii="ＭＳ Ｐ明朝" w:eastAsia="ＭＳ Ｐ明朝" w:hAnsi="ＭＳ Ｐ明朝" w:hint="eastAsia"/>
                <w:kern w:val="0"/>
                <w:sz w:val="24"/>
                <w:szCs w:val="24"/>
              </w:rPr>
              <w:t>１</w:t>
            </w:r>
            <w:r w:rsidRPr="00F3436F">
              <w:rPr>
                <w:rFonts w:ascii="ＭＳ Ｐ明朝" w:eastAsia="ＭＳ Ｐ明朝" w:hAnsi="ＭＳ Ｐ明朝" w:hint="eastAsia"/>
                <w:kern w:val="0"/>
                <w:sz w:val="24"/>
                <w:szCs w:val="24"/>
              </w:rPr>
              <w:t>月</w:t>
            </w:r>
            <w:r w:rsidR="00AE16F2" w:rsidRPr="00F3436F">
              <w:rPr>
                <w:rFonts w:ascii="ＭＳ Ｐ明朝" w:eastAsia="ＭＳ Ｐ明朝" w:hAnsi="ＭＳ Ｐ明朝" w:hint="eastAsia"/>
                <w:kern w:val="0"/>
                <w:sz w:val="24"/>
                <w:szCs w:val="24"/>
              </w:rPr>
              <w:t>6</w:t>
            </w:r>
            <w:r w:rsidRPr="00F3436F">
              <w:rPr>
                <w:rFonts w:ascii="ＭＳ Ｐ明朝" w:eastAsia="ＭＳ Ｐ明朝" w:hAnsi="ＭＳ Ｐ明朝" w:hint="eastAsia"/>
                <w:kern w:val="0"/>
                <w:sz w:val="24"/>
                <w:szCs w:val="24"/>
              </w:rPr>
              <w:t>日</w:t>
            </w:r>
            <w:r w:rsidR="00DE4791" w:rsidRPr="00F3436F">
              <w:rPr>
                <w:rFonts w:ascii="ＭＳ Ｐ明朝" w:eastAsia="ＭＳ Ｐ明朝" w:hAnsi="ＭＳ Ｐ明朝" w:hint="eastAsia"/>
                <w:kern w:val="0"/>
                <w:sz w:val="24"/>
                <w:szCs w:val="24"/>
              </w:rPr>
              <w:t>（</w:t>
            </w:r>
            <w:r w:rsidR="00AE16F2" w:rsidRPr="00F3436F">
              <w:rPr>
                <w:rFonts w:ascii="ＭＳ Ｐ明朝" w:eastAsia="ＭＳ Ｐ明朝" w:hAnsi="ＭＳ Ｐ明朝" w:hint="eastAsia"/>
                <w:kern w:val="0"/>
                <w:sz w:val="24"/>
                <w:szCs w:val="24"/>
              </w:rPr>
              <w:t>月</w:t>
            </w:r>
            <w:r w:rsidR="00DE4791" w:rsidRPr="00F3436F">
              <w:rPr>
                <w:rFonts w:ascii="ＭＳ Ｐ明朝" w:eastAsia="ＭＳ Ｐ明朝" w:hAnsi="ＭＳ Ｐ明朝" w:hint="eastAsia"/>
                <w:kern w:val="0"/>
                <w:sz w:val="24"/>
                <w:szCs w:val="24"/>
              </w:rPr>
              <w:t>）</w:t>
            </w:r>
            <w:r w:rsidRPr="00F3436F">
              <w:rPr>
                <w:rFonts w:ascii="ＭＳ Ｐ明朝" w:eastAsia="ＭＳ Ｐ明朝" w:hAnsi="ＭＳ Ｐ明朝" w:hint="eastAsia"/>
                <w:kern w:val="0"/>
                <w:sz w:val="24"/>
                <w:szCs w:val="24"/>
              </w:rPr>
              <w:t>～</w:t>
            </w:r>
            <w:r w:rsidR="00F05FBB" w:rsidRPr="00F3436F">
              <w:rPr>
                <w:rFonts w:ascii="ＭＳ Ｐ明朝" w:eastAsia="ＭＳ Ｐ明朝" w:hAnsi="ＭＳ Ｐ明朝" w:hint="eastAsia"/>
                <w:kern w:val="0"/>
                <w:sz w:val="24"/>
                <w:szCs w:val="24"/>
              </w:rPr>
              <w:t>１</w:t>
            </w:r>
            <w:r w:rsidRPr="00F3436F">
              <w:rPr>
                <w:rFonts w:ascii="ＭＳ Ｐ明朝" w:eastAsia="ＭＳ Ｐ明朝" w:hAnsi="ＭＳ Ｐ明朝" w:hint="eastAsia"/>
                <w:kern w:val="0"/>
                <w:sz w:val="24"/>
                <w:szCs w:val="24"/>
              </w:rPr>
              <w:t>月</w:t>
            </w:r>
            <w:r w:rsidR="00F05FBB" w:rsidRPr="00F3436F">
              <w:rPr>
                <w:rFonts w:ascii="ＭＳ Ｐ明朝" w:eastAsia="ＭＳ Ｐ明朝" w:hAnsi="ＭＳ Ｐ明朝" w:hint="eastAsia"/>
                <w:kern w:val="0"/>
                <w:sz w:val="24"/>
                <w:szCs w:val="24"/>
              </w:rPr>
              <w:t>24</w:t>
            </w:r>
            <w:r w:rsidRPr="00F3436F">
              <w:rPr>
                <w:rFonts w:ascii="ＭＳ Ｐ明朝" w:eastAsia="ＭＳ Ｐ明朝" w:hAnsi="ＭＳ Ｐ明朝" w:hint="eastAsia"/>
                <w:kern w:val="0"/>
                <w:sz w:val="24"/>
                <w:szCs w:val="24"/>
              </w:rPr>
              <w:t>日</w:t>
            </w:r>
            <w:r w:rsidR="00DE4791" w:rsidRPr="00F3436F">
              <w:rPr>
                <w:rFonts w:ascii="ＭＳ Ｐ明朝" w:eastAsia="ＭＳ Ｐ明朝" w:hAnsi="ＭＳ Ｐ明朝" w:hint="eastAsia"/>
                <w:kern w:val="0"/>
                <w:sz w:val="24"/>
                <w:szCs w:val="24"/>
              </w:rPr>
              <w:t>（金）</w:t>
            </w:r>
          </w:p>
          <w:p w14:paraId="1C311450" w14:textId="77777777" w:rsidR="007D3530" w:rsidRPr="00F3436F" w:rsidRDefault="007D3530" w:rsidP="007D3530">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エントリーシートにより受付</w:t>
            </w:r>
          </w:p>
        </w:tc>
      </w:tr>
    </w:tbl>
    <w:p w14:paraId="69DC08E7" w14:textId="77777777" w:rsidR="007D3530" w:rsidRPr="00F3436F" w:rsidRDefault="007D3530" w:rsidP="007D3530">
      <w:pPr>
        <w:snapToGrid w:val="0"/>
        <w:rPr>
          <w:rFonts w:ascii="ＭＳ Ｐ明朝" w:eastAsia="ＭＳ Ｐ明朝" w:hAnsi="ＭＳ Ｐ明朝"/>
          <w:b/>
          <w:sz w:val="24"/>
          <w:szCs w:val="24"/>
        </w:rPr>
      </w:pPr>
      <w:r w:rsidRPr="00F3436F">
        <w:rPr>
          <w:rFonts w:ascii="ＭＳ Ｐ明朝" w:eastAsia="ＭＳ Ｐ明朝" w:hAnsi="ＭＳ Ｐ明朝" w:cs="ＭＳ 明朝" w:hint="eastAsia"/>
          <w:sz w:val="24"/>
          <w:szCs w:val="24"/>
        </w:rPr>
        <w:t xml:space="preserve">　　</w:t>
      </w:r>
      <w:r w:rsidRPr="00F3436F">
        <w:rPr>
          <w:rFonts w:ascii="ＭＳ Ｐ明朝" w:eastAsia="ＭＳ Ｐ明朝" w:hAnsi="ＭＳ Ｐ明朝" w:cs="ＭＳ 明朝" w:hint="eastAsia"/>
          <w:b/>
          <w:sz w:val="24"/>
          <w:szCs w:val="24"/>
        </w:rPr>
        <w:t>↓</w:t>
      </w:r>
    </w:p>
    <w:tbl>
      <w:tblPr>
        <w:tblStyle w:val="a3"/>
        <w:tblW w:w="0" w:type="auto"/>
        <w:tblInd w:w="279" w:type="dxa"/>
        <w:tblLook w:val="04A0" w:firstRow="1" w:lastRow="0" w:firstColumn="1" w:lastColumn="0" w:noHBand="0" w:noVBand="1"/>
      </w:tblPr>
      <w:tblGrid>
        <w:gridCol w:w="7938"/>
      </w:tblGrid>
      <w:tr w:rsidR="00031EC6" w:rsidRPr="00F3436F" w14:paraId="1392761E" w14:textId="77777777" w:rsidTr="00C75A3C">
        <w:trPr>
          <w:trHeight w:val="813"/>
        </w:trPr>
        <w:tc>
          <w:tcPr>
            <w:tcW w:w="7938" w:type="dxa"/>
            <w:tcBorders>
              <w:bottom w:val="single" w:sz="4" w:space="0" w:color="auto"/>
            </w:tcBorders>
          </w:tcPr>
          <w:p w14:paraId="394E787C" w14:textId="4FFB2913" w:rsidR="007D3530" w:rsidRPr="00F3436F" w:rsidRDefault="007755B1" w:rsidP="00DE4791">
            <w:pPr>
              <w:snapToGrid w:val="0"/>
              <w:jc w:val="left"/>
              <w:rPr>
                <w:rFonts w:ascii="ＭＳ Ｐ明朝" w:eastAsia="ＭＳ Ｐ明朝" w:hAnsi="ＭＳ Ｐ明朝"/>
                <w:sz w:val="24"/>
                <w:szCs w:val="24"/>
              </w:rPr>
            </w:pPr>
            <w:r w:rsidRPr="00F3436F">
              <w:rPr>
                <w:rFonts w:ascii="ＭＳ Ｐ明朝" w:eastAsia="ＭＳ Ｐ明朝" w:hAnsi="ＭＳ Ｐ明朝" w:hint="eastAsia"/>
                <w:b/>
                <w:sz w:val="24"/>
                <w:szCs w:val="24"/>
              </w:rPr>
              <w:t>対話</w:t>
            </w:r>
            <w:r w:rsidR="007D3530" w:rsidRPr="00F3436F">
              <w:rPr>
                <w:rFonts w:ascii="ＭＳ Ｐ明朝" w:eastAsia="ＭＳ Ｐ明朝" w:hAnsi="ＭＳ Ｐ明朝" w:hint="eastAsia"/>
                <w:b/>
                <w:sz w:val="24"/>
                <w:szCs w:val="24"/>
              </w:rPr>
              <w:t>（サウンディング）</w:t>
            </w:r>
            <w:r w:rsidRPr="00F3436F">
              <w:rPr>
                <w:rFonts w:ascii="ＭＳ Ｐ明朝" w:eastAsia="ＭＳ Ｐ明朝" w:hAnsi="ＭＳ Ｐ明朝" w:hint="eastAsia"/>
                <w:b/>
                <w:sz w:val="24"/>
                <w:szCs w:val="24"/>
              </w:rPr>
              <w:t>の実施</w:t>
            </w:r>
            <w:r w:rsidR="007D3530" w:rsidRPr="00F3436F">
              <w:rPr>
                <w:rFonts w:ascii="ＭＳ Ｐ明朝" w:eastAsia="ＭＳ Ｐ明朝" w:hAnsi="ＭＳ Ｐ明朝" w:hint="eastAsia"/>
                <w:b/>
                <w:sz w:val="24"/>
                <w:szCs w:val="24"/>
              </w:rPr>
              <w:t xml:space="preserve">　　</w:t>
            </w:r>
            <w:r w:rsidR="007D3530" w:rsidRPr="00F3436F">
              <w:rPr>
                <w:rFonts w:ascii="ＭＳ Ｐ明朝" w:eastAsia="ＭＳ Ｐ明朝" w:hAnsi="ＭＳ Ｐ明朝" w:hint="eastAsia"/>
                <w:sz w:val="24"/>
                <w:szCs w:val="24"/>
              </w:rPr>
              <w:t>令和</w:t>
            </w:r>
            <w:r w:rsidR="00F05FBB" w:rsidRPr="00F3436F">
              <w:rPr>
                <w:rFonts w:ascii="ＭＳ Ｐ明朝" w:eastAsia="ＭＳ Ｐ明朝" w:hAnsi="ＭＳ Ｐ明朝" w:hint="eastAsia"/>
                <w:sz w:val="24"/>
                <w:szCs w:val="24"/>
              </w:rPr>
              <w:t>７</w:t>
            </w:r>
            <w:r w:rsidR="007D3530"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２</w:t>
            </w:r>
            <w:r w:rsidR="007D3530" w:rsidRPr="00F3436F">
              <w:rPr>
                <w:rFonts w:ascii="ＭＳ Ｐ明朝" w:eastAsia="ＭＳ Ｐ明朝" w:hAnsi="ＭＳ Ｐ明朝" w:hint="eastAsia"/>
                <w:sz w:val="24"/>
                <w:szCs w:val="24"/>
              </w:rPr>
              <w:t>月</w:t>
            </w:r>
            <w:r w:rsidR="00F05FBB" w:rsidRPr="00F3436F">
              <w:rPr>
                <w:rFonts w:ascii="ＭＳ Ｐ明朝" w:eastAsia="ＭＳ Ｐ明朝" w:hAnsi="ＭＳ Ｐ明朝" w:hint="eastAsia"/>
                <w:sz w:val="24"/>
                <w:szCs w:val="24"/>
              </w:rPr>
              <w:t>４</w:t>
            </w:r>
            <w:r w:rsidR="007D3530" w:rsidRPr="00F3436F">
              <w:rPr>
                <w:rFonts w:ascii="ＭＳ Ｐ明朝" w:eastAsia="ＭＳ Ｐ明朝" w:hAnsi="ＭＳ Ｐ明朝" w:hint="eastAsia"/>
                <w:sz w:val="24"/>
                <w:szCs w:val="24"/>
              </w:rPr>
              <w:t>日</w:t>
            </w:r>
            <w:r w:rsidR="00DE4791" w:rsidRPr="00F3436F">
              <w:rPr>
                <w:rFonts w:ascii="ＭＳ Ｐ明朝" w:eastAsia="ＭＳ Ｐ明朝" w:hAnsi="ＭＳ Ｐ明朝" w:hint="eastAsia"/>
                <w:sz w:val="24"/>
                <w:szCs w:val="24"/>
              </w:rPr>
              <w:t>（</w:t>
            </w:r>
            <w:r w:rsidR="00F05FBB" w:rsidRPr="00F3436F">
              <w:rPr>
                <w:rFonts w:ascii="ＭＳ Ｐ明朝" w:eastAsia="ＭＳ Ｐ明朝" w:hAnsi="ＭＳ Ｐ明朝" w:hint="eastAsia"/>
                <w:sz w:val="24"/>
                <w:szCs w:val="24"/>
              </w:rPr>
              <w:t>火</w:t>
            </w:r>
            <w:r w:rsidR="00DE4791" w:rsidRPr="00F3436F">
              <w:rPr>
                <w:rFonts w:ascii="ＭＳ Ｐ明朝" w:eastAsia="ＭＳ Ｐ明朝" w:hAnsi="ＭＳ Ｐ明朝" w:hint="eastAsia"/>
                <w:sz w:val="24"/>
                <w:szCs w:val="24"/>
              </w:rPr>
              <w:t>）</w:t>
            </w:r>
            <w:r w:rsidR="007D3530" w:rsidRPr="00F3436F">
              <w:rPr>
                <w:rFonts w:ascii="ＭＳ Ｐ明朝" w:eastAsia="ＭＳ Ｐ明朝" w:hAnsi="ＭＳ Ｐ明朝" w:hint="eastAsia"/>
                <w:sz w:val="24"/>
                <w:szCs w:val="24"/>
              </w:rPr>
              <w:t>～</w:t>
            </w:r>
            <w:r w:rsidR="00F05FBB" w:rsidRPr="00F3436F">
              <w:rPr>
                <w:rFonts w:ascii="ＭＳ Ｐ明朝" w:eastAsia="ＭＳ Ｐ明朝" w:hAnsi="ＭＳ Ｐ明朝" w:hint="eastAsia"/>
                <w:sz w:val="24"/>
                <w:szCs w:val="24"/>
              </w:rPr>
              <w:t>２</w:t>
            </w:r>
            <w:r w:rsidR="007D3530" w:rsidRPr="00F3436F">
              <w:rPr>
                <w:rFonts w:ascii="ＭＳ Ｐ明朝" w:eastAsia="ＭＳ Ｐ明朝" w:hAnsi="ＭＳ Ｐ明朝" w:hint="eastAsia"/>
                <w:sz w:val="24"/>
                <w:szCs w:val="24"/>
              </w:rPr>
              <w:t>月</w:t>
            </w:r>
            <w:r w:rsidR="00F05FBB" w:rsidRPr="00F3436F">
              <w:rPr>
                <w:rFonts w:ascii="ＭＳ Ｐ明朝" w:eastAsia="ＭＳ Ｐ明朝" w:hAnsi="ＭＳ Ｐ明朝" w:hint="eastAsia"/>
                <w:sz w:val="24"/>
                <w:szCs w:val="24"/>
              </w:rPr>
              <w:t>６</w:t>
            </w:r>
            <w:r w:rsidR="007D3530" w:rsidRPr="00F3436F">
              <w:rPr>
                <w:rFonts w:ascii="ＭＳ Ｐ明朝" w:eastAsia="ＭＳ Ｐ明朝" w:hAnsi="ＭＳ Ｐ明朝" w:hint="eastAsia"/>
                <w:sz w:val="24"/>
                <w:szCs w:val="24"/>
              </w:rPr>
              <w:t>日</w:t>
            </w:r>
            <w:r w:rsidR="00DE4791" w:rsidRPr="00F3436F">
              <w:rPr>
                <w:rFonts w:ascii="ＭＳ Ｐ明朝" w:eastAsia="ＭＳ Ｐ明朝" w:hAnsi="ＭＳ Ｐ明朝" w:hint="eastAsia"/>
                <w:sz w:val="24"/>
                <w:szCs w:val="24"/>
              </w:rPr>
              <w:t>（</w:t>
            </w:r>
            <w:r w:rsidR="00F05FBB" w:rsidRPr="00F3436F">
              <w:rPr>
                <w:rFonts w:ascii="ＭＳ Ｐ明朝" w:eastAsia="ＭＳ Ｐ明朝" w:hAnsi="ＭＳ Ｐ明朝" w:hint="eastAsia"/>
                <w:sz w:val="24"/>
                <w:szCs w:val="24"/>
              </w:rPr>
              <w:t>木</w:t>
            </w:r>
            <w:r w:rsidR="00DE4791" w:rsidRPr="00F3436F">
              <w:rPr>
                <w:rFonts w:ascii="ＭＳ Ｐ明朝" w:eastAsia="ＭＳ Ｐ明朝" w:hAnsi="ＭＳ Ｐ明朝" w:hint="eastAsia"/>
                <w:sz w:val="24"/>
                <w:szCs w:val="24"/>
              </w:rPr>
              <w:t>）</w:t>
            </w:r>
          </w:p>
          <w:p w14:paraId="12D87BAF" w14:textId="77777777" w:rsidR="00F05FBB" w:rsidRPr="00F3436F" w:rsidRDefault="007755B1" w:rsidP="00C209AB">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事業の実施主体となる意向のある民間事業者と</w:t>
            </w:r>
            <w:r w:rsidR="00C209AB" w:rsidRPr="00F3436F">
              <w:rPr>
                <w:rFonts w:ascii="ＭＳ Ｐ明朝" w:eastAsia="ＭＳ Ｐ明朝" w:hAnsi="ＭＳ Ｐ明朝" w:hint="eastAsia"/>
                <w:sz w:val="24"/>
                <w:szCs w:val="24"/>
              </w:rPr>
              <w:t>の</w:t>
            </w:r>
            <w:r w:rsidRPr="00F3436F">
              <w:rPr>
                <w:rFonts w:ascii="ＭＳ Ｐ明朝" w:eastAsia="ＭＳ Ｐ明朝" w:hAnsi="ＭＳ Ｐ明朝" w:hint="eastAsia"/>
                <w:sz w:val="24"/>
                <w:szCs w:val="24"/>
              </w:rPr>
              <w:t>対話</w:t>
            </w:r>
            <w:r w:rsidR="00C209AB" w:rsidRPr="00F3436F">
              <w:rPr>
                <w:rFonts w:ascii="ＭＳ Ｐ明朝" w:eastAsia="ＭＳ Ｐ明朝" w:hAnsi="ＭＳ Ｐ明朝" w:hint="eastAsia"/>
                <w:sz w:val="24"/>
                <w:szCs w:val="24"/>
              </w:rPr>
              <w:t>形式による聞き取り</w:t>
            </w:r>
          </w:p>
          <w:p w14:paraId="1270FC79" w14:textId="71638B00" w:rsidR="007755B1" w:rsidRPr="00F3436F" w:rsidRDefault="00C209AB" w:rsidP="00C209AB">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調査を実施</w:t>
            </w:r>
          </w:p>
        </w:tc>
      </w:tr>
    </w:tbl>
    <w:p w14:paraId="74CA0D4D" w14:textId="77777777" w:rsidR="007755B1" w:rsidRPr="00F3436F" w:rsidRDefault="007755B1" w:rsidP="009A6A71">
      <w:pPr>
        <w:snapToGrid w:val="0"/>
        <w:rPr>
          <w:rFonts w:ascii="ＭＳ Ｐ明朝" w:eastAsia="ＭＳ Ｐ明朝" w:hAnsi="ＭＳ Ｐ明朝"/>
          <w:b/>
          <w:sz w:val="24"/>
          <w:szCs w:val="24"/>
        </w:rPr>
      </w:pPr>
      <w:r w:rsidRPr="00F3436F">
        <w:rPr>
          <w:rFonts w:ascii="ＭＳ Ｐ明朝" w:eastAsia="ＭＳ Ｐ明朝" w:hAnsi="ＭＳ Ｐ明朝" w:cs="ＭＳ 明朝" w:hint="eastAsia"/>
          <w:sz w:val="24"/>
          <w:szCs w:val="24"/>
        </w:rPr>
        <w:t xml:space="preserve">　</w:t>
      </w:r>
      <w:r w:rsidR="0009790C" w:rsidRPr="00F3436F">
        <w:rPr>
          <w:rFonts w:ascii="ＭＳ Ｐ明朝" w:eastAsia="ＭＳ Ｐ明朝" w:hAnsi="ＭＳ Ｐ明朝" w:cs="ＭＳ 明朝" w:hint="eastAsia"/>
          <w:sz w:val="24"/>
          <w:szCs w:val="24"/>
        </w:rPr>
        <w:t xml:space="preserve">　</w:t>
      </w:r>
      <w:r w:rsidRPr="00F3436F">
        <w:rPr>
          <w:rFonts w:ascii="ＭＳ Ｐ明朝" w:eastAsia="ＭＳ Ｐ明朝" w:hAnsi="ＭＳ Ｐ明朝" w:cs="ＭＳ 明朝" w:hint="eastAsia"/>
          <w:b/>
          <w:sz w:val="24"/>
          <w:szCs w:val="24"/>
        </w:rPr>
        <w:t>↓</w:t>
      </w:r>
    </w:p>
    <w:tbl>
      <w:tblPr>
        <w:tblStyle w:val="a3"/>
        <w:tblW w:w="0" w:type="auto"/>
        <w:tblInd w:w="279" w:type="dxa"/>
        <w:tblLook w:val="04A0" w:firstRow="1" w:lastRow="0" w:firstColumn="1" w:lastColumn="0" w:noHBand="0" w:noVBand="1"/>
      </w:tblPr>
      <w:tblGrid>
        <w:gridCol w:w="7938"/>
      </w:tblGrid>
      <w:tr w:rsidR="007755B1" w:rsidRPr="00F3436F" w14:paraId="606638D5" w14:textId="77777777" w:rsidTr="00C75A3C">
        <w:trPr>
          <w:trHeight w:val="1224"/>
        </w:trPr>
        <w:tc>
          <w:tcPr>
            <w:tcW w:w="7938" w:type="dxa"/>
            <w:tcBorders>
              <w:bottom w:val="single" w:sz="4" w:space="0" w:color="auto"/>
            </w:tcBorders>
          </w:tcPr>
          <w:p w14:paraId="066D29DA" w14:textId="4A3CC6B9" w:rsidR="007D3530" w:rsidRPr="00F3436F" w:rsidRDefault="007D3530" w:rsidP="00007E47">
            <w:pPr>
              <w:snapToGrid w:val="0"/>
              <w:jc w:val="left"/>
              <w:rPr>
                <w:rFonts w:ascii="ＭＳ Ｐ明朝" w:eastAsia="ＭＳ Ｐ明朝" w:hAnsi="ＭＳ Ｐ明朝"/>
                <w:sz w:val="24"/>
                <w:szCs w:val="24"/>
              </w:rPr>
            </w:pPr>
            <w:r w:rsidRPr="00F3436F">
              <w:rPr>
                <w:rFonts w:ascii="ＭＳ Ｐ明朝" w:eastAsia="ＭＳ Ｐ明朝" w:hAnsi="ＭＳ Ｐ明朝" w:hint="eastAsia"/>
                <w:b/>
                <w:sz w:val="24"/>
                <w:szCs w:val="24"/>
              </w:rPr>
              <w:t>実施</w:t>
            </w:r>
            <w:r w:rsidR="007755B1" w:rsidRPr="00F3436F">
              <w:rPr>
                <w:rFonts w:ascii="ＭＳ Ｐ明朝" w:eastAsia="ＭＳ Ｐ明朝" w:hAnsi="ＭＳ Ｐ明朝" w:hint="eastAsia"/>
                <w:b/>
                <w:sz w:val="24"/>
                <w:szCs w:val="24"/>
              </w:rPr>
              <w:t>結果</w:t>
            </w:r>
            <w:r w:rsidRPr="00F3436F">
              <w:rPr>
                <w:rFonts w:ascii="ＭＳ Ｐ明朝" w:eastAsia="ＭＳ Ｐ明朝" w:hAnsi="ＭＳ Ｐ明朝" w:hint="eastAsia"/>
                <w:b/>
                <w:sz w:val="24"/>
                <w:szCs w:val="24"/>
              </w:rPr>
              <w:t>概要</w:t>
            </w:r>
            <w:r w:rsidR="007755B1" w:rsidRPr="00F3436F">
              <w:rPr>
                <w:rFonts w:ascii="ＭＳ Ｐ明朝" w:eastAsia="ＭＳ Ｐ明朝" w:hAnsi="ＭＳ Ｐ明朝" w:hint="eastAsia"/>
                <w:b/>
                <w:sz w:val="24"/>
                <w:szCs w:val="24"/>
              </w:rPr>
              <w:t>の公表</w:t>
            </w:r>
            <w:r w:rsidR="00F11D36" w:rsidRPr="00F3436F">
              <w:rPr>
                <w:rFonts w:ascii="ＭＳ Ｐ明朝" w:eastAsia="ＭＳ Ｐ明朝" w:hAnsi="ＭＳ Ｐ明朝" w:hint="eastAsia"/>
                <w:b/>
                <w:sz w:val="24"/>
                <w:szCs w:val="24"/>
              </w:rPr>
              <w:t xml:space="preserve">　　　　　　　　　　　　　　</w:t>
            </w:r>
            <w:r w:rsidR="00007E47" w:rsidRPr="00F3436F">
              <w:rPr>
                <w:rFonts w:ascii="ＭＳ Ｐ明朝" w:eastAsia="ＭＳ Ｐ明朝" w:hAnsi="ＭＳ Ｐ明朝" w:hint="eastAsia"/>
                <w:b/>
                <w:sz w:val="24"/>
                <w:szCs w:val="24"/>
              </w:rPr>
              <w:t xml:space="preserve">　　　　　　</w:t>
            </w:r>
            <w:r w:rsidRPr="00F3436F">
              <w:rPr>
                <w:rFonts w:ascii="ＭＳ Ｐ明朝" w:eastAsia="ＭＳ Ｐ明朝" w:hAnsi="ＭＳ Ｐ明朝" w:hint="eastAsia"/>
                <w:sz w:val="24"/>
                <w:szCs w:val="24"/>
              </w:rPr>
              <w:t>令和</w:t>
            </w:r>
            <w:r w:rsidR="00F05FBB"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３</w:t>
            </w:r>
            <w:r w:rsidRPr="00F3436F">
              <w:rPr>
                <w:rFonts w:ascii="ＭＳ Ｐ明朝" w:eastAsia="ＭＳ Ｐ明朝" w:hAnsi="ＭＳ Ｐ明朝" w:hint="eastAsia"/>
                <w:sz w:val="24"/>
                <w:szCs w:val="24"/>
              </w:rPr>
              <w:t>月</w:t>
            </w:r>
            <w:r w:rsidR="00F11D36" w:rsidRPr="00F3436F">
              <w:rPr>
                <w:rFonts w:ascii="ＭＳ Ｐ明朝" w:eastAsia="ＭＳ Ｐ明朝" w:hAnsi="ＭＳ Ｐ明朝" w:hint="eastAsia"/>
                <w:sz w:val="24"/>
                <w:szCs w:val="24"/>
              </w:rPr>
              <w:t>（予定）</w:t>
            </w:r>
          </w:p>
          <w:p w14:paraId="24EB52CF" w14:textId="77777777" w:rsidR="00E94586" w:rsidRPr="00F3436F" w:rsidRDefault="007755B1" w:rsidP="00E94586">
            <w:pPr>
              <w:snapToGrid w:val="0"/>
              <w:ind w:left="240" w:hangingChars="100" w:hanging="240"/>
              <w:rPr>
                <w:rFonts w:ascii="ＭＳ Ｐ明朝" w:eastAsia="ＭＳ Ｐ明朝" w:hAnsi="ＭＳ Ｐ明朝"/>
                <w:sz w:val="24"/>
                <w:szCs w:val="24"/>
              </w:rPr>
            </w:pPr>
            <w:r w:rsidRPr="00F3436F">
              <w:rPr>
                <w:rFonts w:ascii="ＭＳ Ｐ明朝" w:eastAsia="ＭＳ Ｐ明朝" w:hAnsi="ＭＳ Ｐ明朝" w:hint="eastAsia"/>
                <w:sz w:val="24"/>
                <w:szCs w:val="24"/>
              </w:rPr>
              <w:t>・調査結果の概要</w:t>
            </w:r>
            <w:r w:rsidR="0009790C" w:rsidRPr="00F3436F">
              <w:rPr>
                <w:rFonts w:ascii="ＭＳ Ｐ明朝" w:eastAsia="ＭＳ Ｐ明朝" w:hAnsi="ＭＳ Ｐ明朝" w:hint="eastAsia"/>
                <w:sz w:val="24"/>
                <w:szCs w:val="24"/>
              </w:rPr>
              <w:t>公表</w:t>
            </w:r>
          </w:p>
          <w:p w14:paraId="72D49508" w14:textId="6F1513C2" w:rsidR="007755B1" w:rsidRPr="00F3436F" w:rsidRDefault="007755B1" w:rsidP="00E94586">
            <w:pPr>
              <w:snapToGrid w:val="0"/>
              <w:ind w:left="240" w:hangingChars="100" w:hanging="240"/>
              <w:rPr>
                <w:rFonts w:ascii="ＭＳ Ｐ明朝" w:eastAsia="ＭＳ Ｐ明朝" w:hAnsi="ＭＳ Ｐ明朝"/>
                <w:sz w:val="24"/>
                <w:szCs w:val="24"/>
              </w:rPr>
            </w:pPr>
            <w:r w:rsidRPr="00F3436F">
              <w:rPr>
                <w:rFonts w:ascii="ＭＳ Ｐ明朝" w:eastAsia="ＭＳ Ｐ明朝" w:hAnsi="ＭＳ Ｐ明朝" w:hint="eastAsia"/>
                <w:sz w:val="24"/>
                <w:szCs w:val="24"/>
              </w:rPr>
              <w:t>・調査で把握した</w:t>
            </w:r>
            <w:r w:rsidR="00CF076C" w:rsidRPr="00F3436F">
              <w:rPr>
                <w:rFonts w:ascii="ＭＳ Ｐ明朝" w:eastAsia="ＭＳ Ｐ明朝" w:hAnsi="ＭＳ Ｐ明朝" w:hint="eastAsia"/>
                <w:sz w:val="24"/>
                <w:szCs w:val="24"/>
              </w:rPr>
              <w:t>運営条件</w:t>
            </w:r>
            <w:r w:rsidRPr="00F3436F">
              <w:rPr>
                <w:rFonts w:ascii="ＭＳ Ｐ明朝" w:eastAsia="ＭＳ Ｐ明朝" w:hAnsi="ＭＳ Ｐ明朝" w:hint="eastAsia"/>
                <w:sz w:val="24"/>
                <w:szCs w:val="24"/>
              </w:rPr>
              <w:t>等を踏まえ、</w:t>
            </w:r>
            <w:r w:rsidR="00CF076C" w:rsidRPr="00F3436F">
              <w:rPr>
                <w:rFonts w:ascii="ＭＳ Ｐ明朝" w:eastAsia="ＭＳ Ｐ明朝" w:hAnsi="ＭＳ Ｐ明朝" w:hint="eastAsia"/>
                <w:sz w:val="24"/>
                <w:szCs w:val="24"/>
              </w:rPr>
              <w:t>募集に係る公募</w:t>
            </w:r>
            <w:r w:rsidRPr="00F3436F">
              <w:rPr>
                <w:rFonts w:ascii="ＭＳ Ｐ明朝" w:eastAsia="ＭＳ Ｐ明朝" w:hAnsi="ＭＳ Ｐ明朝" w:hint="eastAsia"/>
                <w:sz w:val="24"/>
                <w:szCs w:val="24"/>
              </w:rPr>
              <w:t>案を検討</w:t>
            </w:r>
          </w:p>
        </w:tc>
      </w:tr>
    </w:tbl>
    <w:p w14:paraId="4C9F36FE" w14:textId="77777777" w:rsidR="0009790C" w:rsidRPr="00F3436F" w:rsidRDefault="0009790C" w:rsidP="009A6A71">
      <w:pPr>
        <w:snapToGrid w:val="0"/>
        <w:rPr>
          <w:rFonts w:ascii="ＭＳ Ｐ明朝" w:eastAsia="ＭＳ Ｐ明朝" w:hAnsi="ＭＳ Ｐ明朝"/>
          <w:sz w:val="24"/>
          <w:szCs w:val="24"/>
        </w:rPr>
      </w:pPr>
    </w:p>
    <w:p w14:paraId="130D9288" w14:textId="7F01C867" w:rsidR="009A6A71" w:rsidRPr="00F3436F" w:rsidRDefault="0009790C"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３</w:t>
      </w:r>
      <w:r w:rsidRPr="00F3436F">
        <w:rPr>
          <w:rFonts w:ascii="ＭＳ Ｐ明朝" w:eastAsia="ＭＳ Ｐ明朝" w:hAnsi="ＭＳ Ｐ明朝" w:hint="eastAsia"/>
          <w:sz w:val="24"/>
          <w:szCs w:val="24"/>
        </w:rPr>
        <w:t>）調査スケジュール</w:t>
      </w:r>
    </w:p>
    <w:p w14:paraId="54E3F56C" w14:textId="69EF16BF" w:rsidR="007B18F6" w:rsidRPr="00F3436F" w:rsidRDefault="00DE4791" w:rsidP="00C75A3C">
      <w:pPr>
        <w:snapToGrid w:val="0"/>
        <w:ind w:leftChars="100" w:left="210"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ア　</w:t>
      </w:r>
      <w:r w:rsidR="007B18F6" w:rsidRPr="00F3436F">
        <w:rPr>
          <w:rFonts w:ascii="ＭＳ Ｐ明朝" w:eastAsia="ＭＳ Ｐ明朝" w:hAnsi="ＭＳ Ｐ明朝" w:hint="eastAsia"/>
          <w:sz w:val="24"/>
          <w:szCs w:val="24"/>
        </w:rPr>
        <w:t>現地見学会（希望者のみ）</w:t>
      </w:r>
    </w:p>
    <w:p w14:paraId="484B2220" w14:textId="728CB4BA" w:rsidR="007B18F6" w:rsidRPr="00F3436F" w:rsidRDefault="007B18F6" w:rsidP="00DE4791">
      <w:pPr>
        <w:snapToGrid w:val="0"/>
        <w:ind w:leftChars="100" w:left="210" w:firstLineChars="256" w:firstLine="614"/>
        <w:rPr>
          <w:rFonts w:ascii="ＭＳ Ｐ明朝" w:eastAsia="ＭＳ Ｐ明朝" w:hAnsi="ＭＳ Ｐ明朝"/>
          <w:sz w:val="24"/>
          <w:szCs w:val="24"/>
          <w:lang w:eastAsia="zh-TW"/>
        </w:rPr>
      </w:pPr>
      <w:r w:rsidRPr="00F3436F">
        <w:rPr>
          <w:rFonts w:ascii="ＭＳ Ｐ明朝" w:eastAsia="ＭＳ Ｐ明朝" w:hAnsi="ＭＳ Ｐ明朝" w:hint="eastAsia"/>
          <w:sz w:val="24"/>
          <w:szCs w:val="24"/>
          <w:lang w:eastAsia="zh-TW"/>
        </w:rPr>
        <w:t>開催日時：令和</w:t>
      </w:r>
      <w:r w:rsidR="00F05FBB"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lang w:eastAsia="zh-TW"/>
        </w:rPr>
        <w:t>年</w:t>
      </w:r>
      <w:r w:rsidR="00F05FBB"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lang w:eastAsia="zh-TW"/>
        </w:rPr>
        <w:t>月</w:t>
      </w:r>
      <w:r w:rsidR="00F05FBB" w:rsidRPr="00F3436F">
        <w:rPr>
          <w:rFonts w:ascii="ＭＳ Ｐ明朝" w:eastAsia="ＭＳ Ｐ明朝" w:hAnsi="ＭＳ Ｐ明朝" w:hint="eastAsia"/>
          <w:sz w:val="24"/>
          <w:szCs w:val="24"/>
        </w:rPr>
        <w:t>17</w:t>
      </w:r>
      <w:r w:rsidRPr="00F3436F">
        <w:rPr>
          <w:rFonts w:ascii="ＭＳ Ｐ明朝" w:eastAsia="ＭＳ Ｐ明朝" w:hAnsi="ＭＳ Ｐ明朝" w:hint="eastAsia"/>
          <w:sz w:val="24"/>
          <w:szCs w:val="24"/>
          <w:lang w:eastAsia="zh-TW"/>
        </w:rPr>
        <w:t>日（金）午前1</w:t>
      </w:r>
      <w:r w:rsidR="00F05FBB" w:rsidRPr="00F3436F">
        <w:rPr>
          <w:rFonts w:ascii="ＭＳ Ｐ明朝" w:eastAsia="ＭＳ Ｐ明朝" w:hAnsi="ＭＳ Ｐ明朝" w:hint="eastAsia"/>
          <w:sz w:val="24"/>
          <w:szCs w:val="24"/>
        </w:rPr>
        <w:t>0</w:t>
      </w:r>
      <w:r w:rsidRPr="00F3436F">
        <w:rPr>
          <w:rFonts w:ascii="ＭＳ Ｐ明朝" w:eastAsia="ＭＳ Ｐ明朝" w:hAnsi="ＭＳ Ｐ明朝" w:hint="eastAsia"/>
          <w:sz w:val="24"/>
          <w:szCs w:val="24"/>
          <w:lang w:eastAsia="zh-TW"/>
        </w:rPr>
        <w:t>時～</w:t>
      </w:r>
    </w:p>
    <w:p w14:paraId="05690311" w14:textId="74360CF4" w:rsidR="007B18F6" w:rsidRPr="00F3436F" w:rsidRDefault="007B18F6" w:rsidP="00DE4791">
      <w:pPr>
        <w:snapToGrid w:val="0"/>
        <w:ind w:leftChars="100" w:left="210" w:firstLineChars="256" w:firstLine="614"/>
        <w:rPr>
          <w:rFonts w:ascii="ＭＳ Ｐ明朝" w:eastAsia="ＭＳ Ｐ明朝" w:hAnsi="ＭＳ Ｐ明朝"/>
          <w:sz w:val="24"/>
          <w:szCs w:val="24"/>
        </w:rPr>
      </w:pPr>
      <w:r w:rsidRPr="00F3436F">
        <w:rPr>
          <w:rFonts w:ascii="ＭＳ Ｐ明朝" w:eastAsia="ＭＳ Ｐ明朝" w:hAnsi="ＭＳ Ｐ明朝" w:hint="eastAsia"/>
          <w:sz w:val="24"/>
          <w:szCs w:val="24"/>
        </w:rPr>
        <w:t>開催場所：道の駅南魚沼</w:t>
      </w:r>
      <w:r w:rsidR="005726D5" w:rsidRPr="00F3436F">
        <w:rPr>
          <w:rFonts w:ascii="ＭＳ Ｐ明朝" w:eastAsia="ＭＳ Ｐ明朝" w:hAnsi="ＭＳ Ｐ明朝" w:hint="eastAsia"/>
          <w:sz w:val="24"/>
          <w:szCs w:val="24"/>
        </w:rPr>
        <w:t>（南魚沼市下一日市855番地）</w:t>
      </w:r>
    </w:p>
    <w:p w14:paraId="589BE426" w14:textId="77777777" w:rsidR="006600F8" w:rsidRPr="00F3436F" w:rsidRDefault="006600F8" w:rsidP="00DE4791">
      <w:pPr>
        <w:snapToGrid w:val="0"/>
        <w:ind w:leftChars="100" w:left="210" w:firstLineChars="256" w:firstLine="614"/>
        <w:rPr>
          <w:rFonts w:ascii="ＭＳ Ｐ明朝" w:eastAsia="ＭＳ Ｐ明朝" w:hAnsi="ＭＳ Ｐ明朝"/>
          <w:sz w:val="24"/>
          <w:szCs w:val="24"/>
        </w:rPr>
      </w:pPr>
    </w:p>
    <w:p w14:paraId="28A743B2" w14:textId="4382CD84" w:rsidR="007B18F6" w:rsidRPr="00F3436F" w:rsidRDefault="00DE4791" w:rsidP="00C75A3C">
      <w:pPr>
        <w:snapToGrid w:val="0"/>
        <w:ind w:leftChars="100" w:left="210"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イ　</w:t>
      </w:r>
      <w:r w:rsidR="007B18F6" w:rsidRPr="00F3436F">
        <w:rPr>
          <w:rFonts w:ascii="ＭＳ Ｐ明朝" w:eastAsia="ＭＳ Ｐ明朝" w:hAnsi="ＭＳ Ｐ明朝" w:hint="eastAsia"/>
          <w:sz w:val="24"/>
          <w:szCs w:val="24"/>
        </w:rPr>
        <w:t>民間事業者との対話</w:t>
      </w:r>
    </w:p>
    <w:p w14:paraId="33DCD70F" w14:textId="7D5C0C41" w:rsidR="007B18F6" w:rsidRPr="00F3436F" w:rsidRDefault="007B18F6" w:rsidP="00DE4791">
      <w:pPr>
        <w:snapToGrid w:val="0"/>
        <w:ind w:leftChars="100" w:left="210" w:firstLineChars="245" w:firstLine="588"/>
        <w:rPr>
          <w:rFonts w:ascii="ＭＳ Ｐ明朝" w:eastAsia="ＭＳ Ｐ明朝" w:hAnsi="ＭＳ Ｐ明朝"/>
          <w:sz w:val="24"/>
          <w:szCs w:val="24"/>
          <w:lang w:eastAsia="zh-TW"/>
        </w:rPr>
      </w:pPr>
      <w:r w:rsidRPr="00F3436F">
        <w:rPr>
          <w:rFonts w:ascii="ＭＳ Ｐ明朝" w:eastAsia="ＭＳ Ｐ明朝" w:hAnsi="ＭＳ Ｐ明朝" w:hint="eastAsia"/>
          <w:sz w:val="24"/>
          <w:szCs w:val="24"/>
          <w:lang w:eastAsia="zh-TW"/>
        </w:rPr>
        <w:t>開催日時：令和</w:t>
      </w:r>
      <w:r w:rsidR="00F05FBB"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lang w:eastAsia="zh-TW"/>
        </w:rPr>
        <w:t>年</w:t>
      </w:r>
      <w:r w:rsidR="00F05FBB" w:rsidRPr="00F3436F">
        <w:rPr>
          <w:rFonts w:ascii="ＭＳ Ｐ明朝" w:eastAsia="ＭＳ Ｐ明朝" w:hAnsi="ＭＳ Ｐ明朝" w:hint="eastAsia"/>
          <w:sz w:val="24"/>
          <w:szCs w:val="24"/>
        </w:rPr>
        <w:t>２月４</w:t>
      </w:r>
      <w:r w:rsidRPr="00F3436F">
        <w:rPr>
          <w:rFonts w:ascii="ＭＳ Ｐ明朝" w:eastAsia="ＭＳ Ｐ明朝" w:hAnsi="ＭＳ Ｐ明朝" w:hint="eastAsia"/>
          <w:sz w:val="24"/>
          <w:szCs w:val="24"/>
          <w:lang w:eastAsia="zh-TW"/>
        </w:rPr>
        <w:t>日（</w:t>
      </w:r>
      <w:r w:rsidR="00F05FBB" w:rsidRPr="00F3436F">
        <w:rPr>
          <w:rFonts w:ascii="ＭＳ Ｐ明朝" w:eastAsia="ＭＳ Ｐ明朝" w:hAnsi="ＭＳ Ｐ明朝" w:hint="eastAsia"/>
          <w:sz w:val="24"/>
          <w:szCs w:val="24"/>
        </w:rPr>
        <w:t>火</w:t>
      </w:r>
      <w:r w:rsidRPr="00F3436F">
        <w:rPr>
          <w:rFonts w:ascii="ＭＳ Ｐ明朝" w:eastAsia="ＭＳ Ｐ明朝" w:hAnsi="ＭＳ Ｐ明朝" w:hint="eastAsia"/>
          <w:sz w:val="24"/>
          <w:szCs w:val="24"/>
          <w:lang w:eastAsia="zh-TW"/>
        </w:rPr>
        <w:t>）～</w:t>
      </w:r>
      <w:r w:rsidR="00F05FBB" w:rsidRPr="00F3436F">
        <w:rPr>
          <w:rFonts w:ascii="ＭＳ Ｐ明朝" w:eastAsia="ＭＳ Ｐ明朝" w:hAnsi="ＭＳ Ｐ明朝" w:hint="eastAsia"/>
          <w:sz w:val="24"/>
          <w:szCs w:val="24"/>
        </w:rPr>
        <w:t>２</w:t>
      </w:r>
      <w:r w:rsidRPr="00F3436F">
        <w:rPr>
          <w:rFonts w:ascii="ＭＳ Ｐ明朝" w:eastAsia="ＭＳ Ｐ明朝" w:hAnsi="ＭＳ Ｐ明朝" w:hint="eastAsia"/>
          <w:sz w:val="24"/>
          <w:szCs w:val="24"/>
          <w:lang w:eastAsia="zh-TW"/>
        </w:rPr>
        <w:t>月</w:t>
      </w:r>
      <w:r w:rsidR="006600F8" w:rsidRPr="00F3436F">
        <w:rPr>
          <w:rFonts w:ascii="ＭＳ Ｐ明朝" w:eastAsia="ＭＳ Ｐ明朝" w:hAnsi="ＭＳ Ｐ明朝" w:hint="eastAsia"/>
          <w:sz w:val="24"/>
          <w:szCs w:val="24"/>
        </w:rPr>
        <w:t>６</w:t>
      </w:r>
      <w:r w:rsidRPr="00F3436F">
        <w:rPr>
          <w:rFonts w:ascii="ＭＳ Ｐ明朝" w:eastAsia="ＭＳ Ｐ明朝" w:hAnsi="ＭＳ Ｐ明朝" w:hint="eastAsia"/>
          <w:sz w:val="24"/>
          <w:szCs w:val="24"/>
          <w:lang w:eastAsia="zh-TW"/>
        </w:rPr>
        <w:t>日（</w:t>
      </w:r>
      <w:r w:rsidR="00F05FBB" w:rsidRPr="00F3436F">
        <w:rPr>
          <w:rFonts w:ascii="ＭＳ Ｐ明朝" w:eastAsia="ＭＳ Ｐ明朝" w:hAnsi="ＭＳ Ｐ明朝" w:hint="eastAsia"/>
          <w:sz w:val="24"/>
          <w:szCs w:val="24"/>
        </w:rPr>
        <w:t>木</w:t>
      </w:r>
      <w:r w:rsidRPr="00F3436F">
        <w:rPr>
          <w:rFonts w:ascii="ＭＳ Ｐ明朝" w:eastAsia="ＭＳ Ｐ明朝" w:hAnsi="ＭＳ Ｐ明朝" w:hint="eastAsia"/>
          <w:sz w:val="24"/>
          <w:szCs w:val="24"/>
          <w:lang w:eastAsia="zh-TW"/>
        </w:rPr>
        <w:t>）</w:t>
      </w:r>
    </w:p>
    <w:p w14:paraId="3A333AA8" w14:textId="1297FACA" w:rsidR="007B18F6" w:rsidRPr="00F3436F" w:rsidRDefault="007B18F6" w:rsidP="00DE4791">
      <w:pPr>
        <w:snapToGrid w:val="0"/>
        <w:ind w:leftChars="100" w:left="210" w:firstLineChars="245" w:firstLine="588"/>
        <w:rPr>
          <w:rFonts w:ascii="ＭＳ Ｐ明朝" w:eastAsia="ＭＳ Ｐ明朝" w:hAnsi="ＭＳ Ｐ明朝"/>
          <w:sz w:val="24"/>
          <w:szCs w:val="24"/>
        </w:rPr>
      </w:pPr>
      <w:r w:rsidRPr="00F3436F">
        <w:rPr>
          <w:rFonts w:ascii="ＭＳ Ｐ明朝" w:eastAsia="ＭＳ Ｐ明朝" w:hAnsi="ＭＳ Ｐ明朝" w:hint="eastAsia"/>
          <w:sz w:val="24"/>
          <w:szCs w:val="24"/>
        </w:rPr>
        <w:t>（各日とも午前</w:t>
      </w:r>
      <w:r w:rsidR="00BC5788" w:rsidRPr="00F3436F">
        <w:rPr>
          <w:rFonts w:ascii="ＭＳ Ｐ明朝" w:eastAsia="ＭＳ Ｐ明朝" w:hAnsi="ＭＳ Ｐ明朝" w:hint="eastAsia"/>
          <w:sz w:val="24"/>
          <w:szCs w:val="24"/>
        </w:rPr>
        <w:t>９</w:t>
      </w:r>
      <w:r w:rsidRPr="00F3436F">
        <w:rPr>
          <w:rFonts w:ascii="ＭＳ Ｐ明朝" w:eastAsia="ＭＳ Ｐ明朝" w:hAnsi="ＭＳ Ｐ明朝" w:hint="eastAsia"/>
          <w:sz w:val="24"/>
          <w:szCs w:val="24"/>
        </w:rPr>
        <w:t>時～午後４時の時間帯で１時間程度</w:t>
      </w:r>
      <w:r w:rsidR="00417011" w:rsidRPr="00F3436F">
        <w:rPr>
          <w:rFonts w:ascii="ＭＳ Ｐ明朝" w:eastAsia="ＭＳ Ｐ明朝" w:hAnsi="ＭＳ Ｐ明朝" w:hint="eastAsia"/>
          <w:sz w:val="24"/>
          <w:szCs w:val="24"/>
        </w:rPr>
        <w:t>にて</w:t>
      </w:r>
      <w:r w:rsidRPr="00F3436F">
        <w:rPr>
          <w:rFonts w:ascii="ＭＳ Ｐ明朝" w:eastAsia="ＭＳ Ｐ明朝" w:hAnsi="ＭＳ Ｐ明朝" w:hint="eastAsia"/>
          <w:sz w:val="24"/>
          <w:szCs w:val="24"/>
        </w:rPr>
        <w:t>実施）</w:t>
      </w:r>
    </w:p>
    <w:p w14:paraId="5A5E2190" w14:textId="47906EA4" w:rsidR="007B18F6" w:rsidRPr="00F3436F" w:rsidRDefault="007B18F6" w:rsidP="00DE4791">
      <w:pPr>
        <w:snapToGrid w:val="0"/>
        <w:ind w:leftChars="100" w:left="210" w:firstLineChars="245" w:firstLine="588"/>
        <w:rPr>
          <w:rFonts w:ascii="ＭＳ Ｐ明朝" w:eastAsia="ＭＳ Ｐ明朝" w:hAnsi="ＭＳ Ｐ明朝"/>
          <w:sz w:val="24"/>
          <w:szCs w:val="24"/>
        </w:rPr>
      </w:pPr>
      <w:r w:rsidRPr="00F3436F">
        <w:rPr>
          <w:rFonts w:ascii="ＭＳ Ｐ明朝" w:eastAsia="ＭＳ Ｐ明朝" w:hAnsi="ＭＳ Ｐ明朝" w:hint="eastAsia"/>
          <w:sz w:val="24"/>
          <w:szCs w:val="24"/>
        </w:rPr>
        <w:t>開催場所：南魚沼市役所本庁舎内の会議室</w:t>
      </w:r>
    </w:p>
    <w:p w14:paraId="5C33C9F6" w14:textId="36AFC3DF" w:rsidR="00417011" w:rsidRPr="00F3436F" w:rsidRDefault="008D22BB" w:rsidP="00F05FBB">
      <w:pPr>
        <w:snapToGrid w:val="0"/>
        <w:ind w:leftChars="100" w:left="210" w:firstLineChars="245" w:firstLine="588"/>
        <w:rPr>
          <w:rFonts w:ascii="ＭＳ Ｐ明朝" w:eastAsia="ＭＳ Ｐ明朝" w:hAnsi="ＭＳ Ｐ明朝"/>
          <w:sz w:val="24"/>
          <w:szCs w:val="24"/>
          <w:u w:val="single"/>
        </w:rPr>
      </w:pPr>
      <w:r w:rsidRPr="00F3436F">
        <w:rPr>
          <w:rFonts w:ascii="ＭＳ Ｐ明朝" w:eastAsia="ＭＳ Ｐ明朝" w:hAnsi="ＭＳ Ｐ明朝" w:hint="eastAsia"/>
          <w:sz w:val="24"/>
          <w:szCs w:val="24"/>
          <w:u w:val="single"/>
        </w:rPr>
        <w:t>※</w:t>
      </w:r>
      <w:r w:rsidR="00417011" w:rsidRPr="00F3436F">
        <w:rPr>
          <w:rFonts w:ascii="ＭＳ Ｐ明朝" w:eastAsia="ＭＳ Ｐ明朝" w:hAnsi="ＭＳ Ｐ明朝" w:hint="eastAsia"/>
          <w:sz w:val="24"/>
          <w:szCs w:val="24"/>
          <w:u w:val="single"/>
        </w:rPr>
        <w:t>対面</w:t>
      </w:r>
      <w:r w:rsidR="00F05FBB" w:rsidRPr="00F3436F">
        <w:rPr>
          <w:rFonts w:ascii="ＭＳ Ｐ明朝" w:eastAsia="ＭＳ Ｐ明朝" w:hAnsi="ＭＳ Ｐ明朝" w:hint="eastAsia"/>
          <w:sz w:val="24"/>
          <w:szCs w:val="24"/>
          <w:u w:val="single"/>
        </w:rPr>
        <w:t>のみでの</w:t>
      </w:r>
      <w:r w:rsidR="00417011" w:rsidRPr="00F3436F">
        <w:rPr>
          <w:rFonts w:ascii="ＭＳ Ｐ明朝" w:eastAsia="ＭＳ Ｐ明朝" w:hAnsi="ＭＳ Ｐ明朝" w:hint="eastAsia"/>
          <w:sz w:val="24"/>
          <w:szCs w:val="24"/>
          <w:u w:val="single"/>
        </w:rPr>
        <w:t>実施</w:t>
      </w:r>
    </w:p>
    <w:p w14:paraId="139DDCB4" w14:textId="77777777" w:rsidR="002D7BC4" w:rsidRPr="00F3436F" w:rsidRDefault="002D7BC4" w:rsidP="00C75A3C">
      <w:pPr>
        <w:snapToGrid w:val="0"/>
        <w:ind w:leftChars="100" w:left="210" w:firstLineChars="200" w:firstLine="480"/>
        <w:rPr>
          <w:rFonts w:ascii="ＭＳ Ｐ明朝" w:eastAsia="ＭＳ Ｐ明朝" w:hAnsi="ＭＳ Ｐ明朝"/>
          <w:sz w:val="24"/>
          <w:szCs w:val="24"/>
        </w:rPr>
      </w:pPr>
    </w:p>
    <w:p w14:paraId="301E04DE" w14:textId="312E4080" w:rsidR="00C85BB1" w:rsidRPr="00F3436F" w:rsidRDefault="00C85BB1"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４</w:t>
      </w:r>
      <w:r w:rsidRPr="00F3436F">
        <w:rPr>
          <w:rFonts w:ascii="ＭＳ Ｐ明朝" w:eastAsia="ＭＳ Ｐ明朝" w:hAnsi="ＭＳ Ｐ明朝" w:hint="eastAsia"/>
          <w:sz w:val="24"/>
          <w:szCs w:val="24"/>
        </w:rPr>
        <w:t>）申込方法</w:t>
      </w:r>
    </w:p>
    <w:p w14:paraId="78FE99F8" w14:textId="4271C42B" w:rsidR="00DE4791" w:rsidRPr="00F3436F" w:rsidRDefault="005E6BF9" w:rsidP="00007E47">
      <w:pPr>
        <w:snapToGrid w:val="0"/>
        <w:ind w:leftChars="173" w:left="363"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サウンディングへ</w:t>
      </w:r>
      <w:r w:rsidR="00C85BB1" w:rsidRPr="00F3436F">
        <w:rPr>
          <w:rFonts w:ascii="ＭＳ Ｐ明朝" w:eastAsia="ＭＳ Ｐ明朝" w:hAnsi="ＭＳ Ｐ明朝" w:hint="eastAsia"/>
          <w:sz w:val="24"/>
          <w:szCs w:val="24"/>
        </w:rPr>
        <w:t>参加を希望される場合は、別紙（様式1）のエントリーシートに必要事項を記入し、令和</w:t>
      </w:r>
      <w:r w:rsidR="00F05FBB" w:rsidRPr="00F3436F">
        <w:rPr>
          <w:rFonts w:ascii="ＭＳ Ｐ明朝" w:eastAsia="ＭＳ Ｐ明朝" w:hAnsi="ＭＳ Ｐ明朝" w:hint="eastAsia"/>
          <w:sz w:val="24"/>
          <w:szCs w:val="24"/>
        </w:rPr>
        <w:t>７</w:t>
      </w:r>
      <w:r w:rsidR="00C85BB1"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１</w:t>
      </w:r>
      <w:r w:rsidR="00C85BB1" w:rsidRPr="00F3436F">
        <w:rPr>
          <w:rFonts w:ascii="ＭＳ Ｐ明朝" w:eastAsia="ＭＳ Ｐ明朝" w:hAnsi="ＭＳ Ｐ明朝" w:hint="eastAsia"/>
          <w:sz w:val="24"/>
          <w:szCs w:val="24"/>
        </w:rPr>
        <w:t>月</w:t>
      </w:r>
      <w:r w:rsidR="00F05FBB" w:rsidRPr="00F3436F">
        <w:rPr>
          <w:rFonts w:ascii="ＭＳ Ｐ明朝" w:eastAsia="ＭＳ Ｐ明朝" w:hAnsi="ＭＳ Ｐ明朝" w:hint="eastAsia"/>
          <w:sz w:val="24"/>
          <w:szCs w:val="24"/>
        </w:rPr>
        <w:t>24</w:t>
      </w:r>
      <w:r w:rsidR="00C85BB1" w:rsidRPr="00F3436F">
        <w:rPr>
          <w:rFonts w:ascii="ＭＳ Ｐ明朝" w:eastAsia="ＭＳ Ｐ明朝" w:hAnsi="ＭＳ Ｐ明朝" w:hint="eastAsia"/>
          <w:sz w:val="24"/>
          <w:szCs w:val="24"/>
        </w:rPr>
        <w:t>日(金)までに</w:t>
      </w:r>
      <w:r w:rsidRPr="00F3436F">
        <w:rPr>
          <w:rFonts w:ascii="ＭＳ Ｐ明朝" w:eastAsia="ＭＳ Ｐ明朝" w:hAnsi="ＭＳ Ｐ明朝" w:hint="eastAsia"/>
          <w:sz w:val="24"/>
          <w:szCs w:val="24"/>
        </w:rPr>
        <w:t>下記の</w:t>
      </w:r>
      <w:r w:rsidR="002E587D" w:rsidRPr="00F3436F">
        <w:rPr>
          <w:rFonts w:ascii="ＭＳ Ｐ明朝" w:eastAsia="ＭＳ Ｐ明朝" w:hAnsi="ＭＳ Ｐ明朝" w:hint="eastAsia"/>
          <w:sz w:val="24"/>
          <w:szCs w:val="24"/>
        </w:rPr>
        <w:t>提出</w:t>
      </w:r>
      <w:r w:rsidR="00C85BB1" w:rsidRPr="00F3436F">
        <w:rPr>
          <w:rFonts w:ascii="ＭＳ Ｐ明朝" w:eastAsia="ＭＳ Ｐ明朝" w:hAnsi="ＭＳ Ｐ明朝" w:hint="eastAsia"/>
          <w:sz w:val="24"/>
          <w:szCs w:val="24"/>
        </w:rPr>
        <w:t>先Ｅメールアドレス宛に送信してください。</w:t>
      </w:r>
    </w:p>
    <w:p w14:paraId="574F0D43" w14:textId="4C371A73" w:rsidR="00C85BB1" w:rsidRPr="00F3436F" w:rsidRDefault="00C85BB1" w:rsidP="00007E47">
      <w:pPr>
        <w:snapToGrid w:val="0"/>
        <w:ind w:leftChars="173" w:left="363"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なお、メールの件名は、「サウンディング市場調査（○○○○）」と記載してください。（○○○○は申込者の名称）</w:t>
      </w:r>
    </w:p>
    <w:p w14:paraId="035F8D3F" w14:textId="77777777" w:rsidR="00C75A3C" w:rsidRPr="00F3436F" w:rsidRDefault="00C75A3C" w:rsidP="00C75A3C">
      <w:pPr>
        <w:snapToGrid w:val="0"/>
        <w:ind w:leftChars="100" w:left="210"/>
        <w:rPr>
          <w:rFonts w:ascii="ＭＳ Ｐ明朝" w:eastAsia="ＭＳ Ｐ明朝" w:hAnsi="ＭＳ Ｐ明朝"/>
          <w:sz w:val="24"/>
          <w:szCs w:val="24"/>
        </w:rPr>
      </w:pPr>
    </w:p>
    <w:p w14:paraId="65A532A1" w14:textId="00F18C41" w:rsidR="00C75A3C" w:rsidRPr="00F3436F" w:rsidRDefault="00C75A3C"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５</w:t>
      </w:r>
      <w:r w:rsidRPr="00F3436F">
        <w:rPr>
          <w:rFonts w:ascii="ＭＳ Ｐ明朝" w:eastAsia="ＭＳ Ｐ明朝" w:hAnsi="ＭＳ Ｐ明朝" w:hint="eastAsia"/>
          <w:sz w:val="24"/>
          <w:szCs w:val="24"/>
        </w:rPr>
        <w:t>）調査に関する質問について</w:t>
      </w:r>
    </w:p>
    <w:p w14:paraId="0D943497" w14:textId="3DC83D89" w:rsidR="00C75A3C" w:rsidRPr="00F3436F" w:rsidRDefault="00C75A3C" w:rsidP="00007E47">
      <w:pPr>
        <w:snapToGrid w:val="0"/>
        <w:ind w:leftChars="193" w:left="405" w:firstLineChars="81" w:firstLine="194"/>
        <w:rPr>
          <w:rFonts w:ascii="ＭＳ Ｐ明朝" w:eastAsia="ＭＳ Ｐ明朝" w:hAnsi="ＭＳ Ｐ明朝"/>
          <w:sz w:val="24"/>
          <w:szCs w:val="24"/>
        </w:rPr>
      </w:pPr>
      <w:r w:rsidRPr="00F3436F">
        <w:rPr>
          <w:rFonts w:ascii="ＭＳ Ｐ明朝" w:eastAsia="ＭＳ Ｐ明朝" w:hAnsi="ＭＳ Ｐ明朝" w:hint="eastAsia"/>
          <w:sz w:val="24"/>
          <w:szCs w:val="24"/>
        </w:rPr>
        <w:t>調査に関して質問等がある場合は、別紙質問書</w:t>
      </w:r>
      <w:r w:rsidRPr="00F3436F">
        <w:rPr>
          <w:rFonts w:ascii="ＭＳ Ｐ明朝" w:eastAsia="ＭＳ Ｐ明朝" w:hAnsi="ＭＳ Ｐ明朝"/>
          <w:sz w:val="24"/>
          <w:szCs w:val="24"/>
        </w:rPr>
        <w:t>(様式</w:t>
      </w:r>
      <w:r w:rsidRPr="00F3436F">
        <w:rPr>
          <w:rFonts w:ascii="ＭＳ Ｐ明朝" w:eastAsia="ＭＳ Ｐ明朝" w:hAnsi="ＭＳ Ｐ明朝" w:hint="eastAsia"/>
          <w:sz w:val="24"/>
          <w:szCs w:val="24"/>
        </w:rPr>
        <w:t>2</w:t>
      </w:r>
      <w:r w:rsidRPr="00F3436F">
        <w:rPr>
          <w:rFonts w:ascii="ＭＳ Ｐ明朝" w:eastAsia="ＭＳ Ｐ明朝" w:hAnsi="ＭＳ Ｐ明朝"/>
          <w:sz w:val="24"/>
          <w:szCs w:val="24"/>
        </w:rPr>
        <w:t>)に必要事項を記入の</w:t>
      </w:r>
      <w:r w:rsidR="00BC5788" w:rsidRPr="00F3436F">
        <w:rPr>
          <w:rFonts w:ascii="ＭＳ Ｐ明朝" w:eastAsia="ＭＳ Ｐ明朝" w:hAnsi="ＭＳ Ｐ明朝" w:hint="eastAsia"/>
          <w:sz w:val="24"/>
          <w:szCs w:val="24"/>
        </w:rPr>
        <w:t>上</w:t>
      </w:r>
      <w:r w:rsidRPr="00F3436F">
        <w:rPr>
          <w:rFonts w:ascii="ＭＳ Ｐ明朝" w:eastAsia="ＭＳ Ｐ明朝" w:hAnsi="ＭＳ Ｐ明朝"/>
          <w:sz w:val="24"/>
          <w:szCs w:val="24"/>
        </w:rPr>
        <w:t>、</w:t>
      </w:r>
      <w:r w:rsidRPr="00F3436F">
        <w:rPr>
          <w:rFonts w:ascii="ＭＳ Ｐ明朝" w:eastAsia="ＭＳ Ｐ明朝" w:hAnsi="ＭＳ Ｐ明朝" w:hint="eastAsia"/>
          <w:sz w:val="24"/>
          <w:szCs w:val="24"/>
        </w:rPr>
        <w:t>令和</w:t>
      </w:r>
      <w:r w:rsidR="00F05FBB"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rPr>
        <w:t>年</w:t>
      </w:r>
      <w:r w:rsidR="00F05FBB"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rPr>
        <w:t>月</w:t>
      </w:r>
      <w:r w:rsidR="00F05FBB" w:rsidRPr="00F3436F">
        <w:rPr>
          <w:rFonts w:ascii="ＭＳ Ｐ明朝" w:eastAsia="ＭＳ Ｐ明朝" w:hAnsi="ＭＳ Ｐ明朝" w:hint="eastAsia"/>
          <w:sz w:val="24"/>
          <w:szCs w:val="24"/>
        </w:rPr>
        <w:t>17</w:t>
      </w:r>
      <w:r w:rsidRPr="00F3436F">
        <w:rPr>
          <w:rFonts w:ascii="ＭＳ Ｐ明朝" w:eastAsia="ＭＳ Ｐ明朝" w:hAnsi="ＭＳ Ｐ明朝" w:hint="eastAsia"/>
          <w:sz w:val="24"/>
          <w:szCs w:val="24"/>
        </w:rPr>
        <w:t>日（金）までに</w:t>
      </w:r>
      <w:r w:rsidRPr="00F3436F">
        <w:rPr>
          <w:rFonts w:ascii="ＭＳ Ｐ明朝" w:eastAsia="ＭＳ Ｐ明朝" w:hAnsi="ＭＳ Ｐ明朝"/>
          <w:sz w:val="24"/>
          <w:szCs w:val="24"/>
        </w:rPr>
        <w:t>Ｅメール、郵送又はＦＡＸで提出してください。（電話</w:t>
      </w:r>
      <w:r w:rsidRPr="00F3436F">
        <w:rPr>
          <w:rFonts w:ascii="ＭＳ Ｐ明朝" w:eastAsia="ＭＳ Ｐ明朝" w:hAnsi="ＭＳ Ｐ明朝" w:hint="eastAsia"/>
          <w:sz w:val="24"/>
          <w:szCs w:val="24"/>
        </w:rPr>
        <w:lastRenderedPageBreak/>
        <w:t>での質問はお受けできません。）</w:t>
      </w:r>
    </w:p>
    <w:p w14:paraId="09B24021" w14:textId="44441DB6" w:rsidR="00C75A3C" w:rsidRPr="00F3436F" w:rsidRDefault="00C75A3C" w:rsidP="00007E47">
      <w:pPr>
        <w:snapToGrid w:val="0"/>
        <w:ind w:leftChars="193" w:left="405" w:firstLineChars="81" w:firstLine="194"/>
        <w:rPr>
          <w:rFonts w:ascii="ＭＳ Ｐ明朝" w:eastAsia="ＭＳ Ｐ明朝" w:hAnsi="ＭＳ Ｐ明朝"/>
          <w:sz w:val="24"/>
          <w:szCs w:val="24"/>
        </w:rPr>
      </w:pPr>
      <w:r w:rsidRPr="00F3436F">
        <w:rPr>
          <w:rFonts w:ascii="ＭＳ Ｐ明朝" w:eastAsia="ＭＳ Ｐ明朝" w:hAnsi="ＭＳ Ｐ明朝" w:hint="eastAsia"/>
          <w:sz w:val="24"/>
          <w:szCs w:val="24"/>
        </w:rPr>
        <w:t>回答については、質問者の名称は非公表とし、市ウェブサイトに掲載しますので、ご確認ください。</w:t>
      </w:r>
    </w:p>
    <w:p w14:paraId="0434AB6F" w14:textId="77777777" w:rsidR="00C75A3C" w:rsidRPr="00F3436F" w:rsidRDefault="00C75A3C" w:rsidP="00C75A3C">
      <w:pPr>
        <w:snapToGrid w:val="0"/>
        <w:ind w:leftChars="135" w:left="283" w:firstLineChars="81" w:firstLine="194"/>
        <w:rPr>
          <w:rFonts w:ascii="ＭＳ Ｐ明朝" w:eastAsia="ＭＳ Ｐ明朝" w:hAnsi="ＭＳ Ｐ明朝"/>
          <w:sz w:val="24"/>
          <w:szCs w:val="24"/>
        </w:rPr>
      </w:pPr>
    </w:p>
    <w:p w14:paraId="4B02749C" w14:textId="77777777" w:rsidR="00007E47" w:rsidRPr="00F3436F" w:rsidRDefault="00194852" w:rsidP="00C75A3C">
      <w:pPr>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【提出先】</w:t>
      </w:r>
    </w:p>
    <w:tbl>
      <w:tblPr>
        <w:tblStyle w:val="a3"/>
        <w:tblW w:w="0" w:type="auto"/>
        <w:tblInd w:w="421" w:type="dxa"/>
        <w:tblLook w:val="04A0" w:firstRow="1" w:lastRow="0" w:firstColumn="1" w:lastColumn="0" w:noHBand="0" w:noVBand="1"/>
      </w:tblPr>
      <w:tblGrid>
        <w:gridCol w:w="7371"/>
      </w:tblGrid>
      <w:tr w:rsidR="00007E47" w:rsidRPr="00F3436F" w14:paraId="45F73660" w14:textId="77777777" w:rsidTr="00007E47">
        <w:tc>
          <w:tcPr>
            <w:tcW w:w="7371" w:type="dxa"/>
          </w:tcPr>
          <w:p w14:paraId="6ECDD971" w14:textId="77777777" w:rsidR="00007E47" w:rsidRPr="00F3436F" w:rsidRDefault="00007E47" w:rsidP="00007E47">
            <w:pPr>
              <w:snapToGrid w:val="0"/>
              <w:ind w:leftChars="17" w:left="36"/>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南魚沼市産業振興部商工観光課観光交流班　担当：大野　廣田　山口</w:t>
            </w:r>
          </w:p>
          <w:p w14:paraId="6A1BAADA" w14:textId="77777777" w:rsidR="00007E47" w:rsidRPr="00F3436F" w:rsidRDefault="00007E47" w:rsidP="00007E47">
            <w:pPr>
              <w:snapToGrid w:val="0"/>
              <w:ind w:leftChars="17" w:left="36"/>
              <w:rPr>
                <w:rFonts w:ascii="ＭＳ Ｐ明朝" w:eastAsia="ＭＳ Ｐ明朝" w:hAnsi="ＭＳ Ｐ明朝"/>
                <w:sz w:val="24"/>
                <w:szCs w:val="24"/>
                <w:lang w:eastAsia="zh-TW"/>
              </w:rPr>
            </w:pPr>
            <w:r w:rsidRPr="00F3436F">
              <w:rPr>
                <w:rFonts w:ascii="ＭＳ Ｐ明朝" w:eastAsia="ＭＳ Ｐ明朝" w:hAnsi="ＭＳ Ｐ明朝" w:hint="eastAsia"/>
                <w:sz w:val="24"/>
                <w:szCs w:val="24"/>
                <w:lang w:eastAsia="zh-TW"/>
              </w:rPr>
              <w:t>（住所）〒949-6696新潟県南魚沼市六日町180番地1</w:t>
            </w:r>
          </w:p>
          <w:p w14:paraId="57BF4536" w14:textId="77777777" w:rsidR="00007E47" w:rsidRPr="00F3436F" w:rsidRDefault="00007E47" w:rsidP="00007E47">
            <w:pPr>
              <w:snapToGrid w:val="0"/>
              <w:ind w:leftChars="17" w:left="36"/>
              <w:rPr>
                <w:rFonts w:ascii="ＭＳ Ｐ明朝" w:eastAsia="ＭＳ Ｐ明朝" w:hAnsi="ＭＳ Ｐ明朝"/>
                <w:sz w:val="24"/>
                <w:szCs w:val="24"/>
              </w:rPr>
            </w:pPr>
            <w:r w:rsidRPr="00F3436F">
              <w:rPr>
                <w:rFonts w:ascii="ＭＳ Ｐ明朝" w:eastAsia="ＭＳ Ｐ明朝" w:hAnsi="ＭＳ Ｐ明朝" w:hint="eastAsia"/>
                <w:sz w:val="24"/>
                <w:szCs w:val="24"/>
              </w:rPr>
              <w:t>（電話）025-773-6665　（FAX）025-773-6710</w:t>
            </w:r>
          </w:p>
          <w:p w14:paraId="19BB6AA7" w14:textId="5D05A6F6" w:rsidR="00007E47" w:rsidRPr="00F3436F" w:rsidRDefault="00007E47" w:rsidP="00007E47">
            <w:pPr>
              <w:snapToGrid w:val="0"/>
              <w:ind w:leftChars="17" w:left="36"/>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Eメール</w:t>
            </w:r>
            <w:r w:rsidRPr="00F3436F">
              <w:rPr>
                <w:rFonts w:ascii="ＭＳ Ｐ明朝" w:eastAsia="ＭＳ Ｐ明朝" w:hAnsi="ＭＳ Ｐ明朝" w:hint="eastAsia"/>
                <w:sz w:val="24"/>
                <w:szCs w:val="24"/>
              </w:rPr>
              <w:t xml:space="preserve">）　</w:t>
            </w:r>
            <w:hyperlink r:id="rId7" w:history="1">
              <w:r w:rsidRPr="00F3436F">
                <w:rPr>
                  <w:rStyle w:val="a4"/>
                  <w:rFonts w:ascii="ＭＳ Ｐ明朝" w:eastAsia="ＭＳ Ｐ明朝" w:hAnsi="ＭＳ Ｐ明朝" w:hint="eastAsia"/>
                  <w:color w:val="auto"/>
                  <w:sz w:val="24"/>
                  <w:szCs w:val="24"/>
                </w:rPr>
                <w:t>k</w:t>
              </w:r>
              <w:r w:rsidRPr="00F3436F">
                <w:rPr>
                  <w:rStyle w:val="a4"/>
                  <w:rFonts w:ascii="ＭＳ Ｐ明朝" w:eastAsia="ＭＳ Ｐ明朝" w:hAnsi="ＭＳ Ｐ明朝"/>
                  <w:color w:val="auto"/>
                  <w:sz w:val="24"/>
                  <w:szCs w:val="24"/>
                </w:rPr>
                <w:t>ankou@city.minamiuonuma.lg.jp</w:t>
              </w:r>
            </w:hyperlink>
          </w:p>
        </w:tc>
      </w:tr>
    </w:tbl>
    <w:p w14:paraId="52F512D4" w14:textId="512D1EC6" w:rsidR="00194852" w:rsidRPr="00F3436F" w:rsidRDefault="00194852" w:rsidP="00C75A3C">
      <w:pPr>
        <w:ind w:leftChars="100" w:left="210"/>
        <w:rPr>
          <w:rFonts w:ascii="ＭＳ Ｐ明朝" w:eastAsia="ＭＳ Ｐ明朝" w:hAnsi="ＭＳ Ｐ明朝"/>
          <w:sz w:val="24"/>
          <w:szCs w:val="24"/>
        </w:rPr>
      </w:pPr>
    </w:p>
    <w:p w14:paraId="74F8FF4A" w14:textId="7B76A749" w:rsidR="00B83EFD" w:rsidRPr="00F3436F" w:rsidRDefault="00B83EFD"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６</w:t>
      </w:r>
      <w:r w:rsidRPr="00F3436F">
        <w:rPr>
          <w:rFonts w:ascii="ＭＳ Ｐ明朝" w:eastAsia="ＭＳ Ｐ明朝" w:hAnsi="ＭＳ Ｐ明朝" w:hint="eastAsia"/>
          <w:sz w:val="24"/>
          <w:szCs w:val="24"/>
        </w:rPr>
        <w:t>）日程調整</w:t>
      </w:r>
    </w:p>
    <w:p w14:paraId="0F66A974" w14:textId="2C19C8E1" w:rsidR="00B83EFD" w:rsidRPr="00F3436F" w:rsidRDefault="00B83EFD" w:rsidP="00007E47">
      <w:pPr>
        <w:snapToGrid w:val="0"/>
        <w:ind w:leftChars="173" w:left="363"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申込締切り後、日程を調整し、</w:t>
      </w:r>
      <w:r w:rsidR="00C75A3C" w:rsidRPr="00F3436F">
        <w:rPr>
          <w:rFonts w:ascii="ＭＳ Ｐ明朝" w:eastAsia="ＭＳ Ｐ明朝" w:hAnsi="ＭＳ Ｐ明朝" w:hint="eastAsia"/>
          <w:sz w:val="24"/>
          <w:szCs w:val="24"/>
        </w:rPr>
        <w:t>エントリーシート</w:t>
      </w:r>
      <w:r w:rsidRPr="00F3436F">
        <w:rPr>
          <w:rFonts w:ascii="ＭＳ Ｐ明朝" w:eastAsia="ＭＳ Ｐ明朝" w:hAnsi="ＭＳ Ｐ明朝" w:hint="eastAsia"/>
          <w:sz w:val="24"/>
          <w:szCs w:val="24"/>
        </w:rPr>
        <w:t>に記載されたメールアドレス宛に</w:t>
      </w:r>
      <w:r w:rsidR="00B83C77" w:rsidRPr="00F3436F">
        <w:rPr>
          <w:rFonts w:ascii="ＭＳ Ｐ明朝" w:eastAsia="ＭＳ Ｐ明朝" w:hAnsi="ＭＳ Ｐ明朝" w:hint="eastAsia"/>
          <w:sz w:val="24"/>
          <w:szCs w:val="24"/>
        </w:rPr>
        <w:t>連絡します。</w:t>
      </w:r>
    </w:p>
    <w:p w14:paraId="707F8C72" w14:textId="77777777" w:rsidR="00B83C77" w:rsidRPr="00F3436F" w:rsidRDefault="00B83C77" w:rsidP="00B83C77">
      <w:pPr>
        <w:snapToGrid w:val="0"/>
        <w:rPr>
          <w:rFonts w:ascii="ＭＳ Ｐ明朝" w:eastAsia="ＭＳ Ｐ明朝" w:hAnsi="ＭＳ Ｐ明朝"/>
          <w:sz w:val="24"/>
          <w:szCs w:val="24"/>
        </w:rPr>
      </w:pPr>
    </w:p>
    <w:p w14:paraId="683BF24A" w14:textId="5486CD31" w:rsidR="00B83C77" w:rsidRPr="00F3436F" w:rsidRDefault="00B83C77"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７</w:t>
      </w:r>
      <w:r w:rsidRPr="00F3436F">
        <w:rPr>
          <w:rFonts w:ascii="ＭＳ Ｐ明朝" w:eastAsia="ＭＳ Ｐ明朝" w:hAnsi="ＭＳ Ｐ明朝" w:hint="eastAsia"/>
          <w:sz w:val="24"/>
          <w:szCs w:val="24"/>
        </w:rPr>
        <w:t>）調査内容</w:t>
      </w:r>
    </w:p>
    <w:p w14:paraId="5ECAEAE8" w14:textId="63B4B147" w:rsidR="00C52388" w:rsidRPr="00F3436F" w:rsidRDefault="00C52388" w:rsidP="00007E47">
      <w:pPr>
        <w:snapToGrid w:val="0"/>
        <w:ind w:leftChars="213" w:left="447" w:firstLineChars="58" w:firstLine="139"/>
        <w:rPr>
          <w:rFonts w:ascii="ＭＳ Ｐ明朝" w:eastAsia="ＭＳ Ｐ明朝" w:hAnsi="ＭＳ Ｐ明朝"/>
          <w:sz w:val="24"/>
          <w:szCs w:val="24"/>
        </w:rPr>
      </w:pPr>
      <w:r w:rsidRPr="00F3436F">
        <w:rPr>
          <w:rFonts w:ascii="ＭＳ Ｐ明朝" w:eastAsia="ＭＳ Ｐ明朝" w:hAnsi="ＭＳ Ｐ明朝" w:hint="eastAsia"/>
          <w:sz w:val="24"/>
          <w:szCs w:val="24"/>
        </w:rPr>
        <w:t>下記項目等について、</w:t>
      </w:r>
      <w:r w:rsidRPr="00F3436F">
        <w:rPr>
          <w:rFonts w:ascii="ＭＳ Ｐ明朝" w:eastAsia="ＭＳ Ｐ明朝" w:hAnsi="ＭＳ Ｐ明朝"/>
          <w:sz w:val="24"/>
          <w:szCs w:val="24"/>
        </w:rPr>
        <w:t>1申込者に対して60分程度を目安に対話</w:t>
      </w:r>
      <w:r w:rsidRPr="00F3436F">
        <w:rPr>
          <w:rFonts w:ascii="ＭＳ Ｐ明朝" w:eastAsia="ＭＳ Ｐ明朝" w:hAnsi="ＭＳ Ｐ明朝" w:hint="eastAsia"/>
          <w:sz w:val="24"/>
          <w:szCs w:val="24"/>
        </w:rPr>
        <w:t>形式で</w:t>
      </w:r>
      <w:r w:rsidRPr="00F3436F">
        <w:rPr>
          <w:rFonts w:ascii="ＭＳ Ｐ明朝" w:eastAsia="ＭＳ Ｐ明朝" w:hAnsi="ＭＳ Ｐ明朝"/>
          <w:sz w:val="24"/>
          <w:szCs w:val="24"/>
        </w:rPr>
        <w:t>聞き取り調査を行います。</w:t>
      </w:r>
    </w:p>
    <w:p w14:paraId="3AA21C69" w14:textId="02850274" w:rsidR="00C85BB1" w:rsidRPr="00F3436F" w:rsidRDefault="00BC4E88" w:rsidP="00007E47">
      <w:pPr>
        <w:snapToGrid w:val="0"/>
        <w:ind w:leftChars="280" w:left="588"/>
        <w:rPr>
          <w:rFonts w:ascii="ＭＳ Ｐ明朝" w:eastAsia="ＭＳ Ｐ明朝" w:hAnsi="ＭＳ Ｐ明朝"/>
          <w:sz w:val="24"/>
          <w:szCs w:val="24"/>
        </w:rPr>
      </w:pPr>
      <w:bookmarkStart w:id="0" w:name="_Hlk174953489"/>
      <w:r w:rsidRPr="00F3436F">
        <w:rPr>
          <w:rFonts w:ascii="ＭＳ Ｐ明朝" w:eastAsia="ＭＳ Ｐ明朝" w:hAnsi="ＭＳ Ｐ明朝" w:hint="eastAsia"/>
          <w:sz w:val="24"/>
          <w:szCs w:val="24"/>
        </w:rPr>
        <w:t>①</w:t>
      </w:r>
      <w:r w:rsidR="00E04309" w:rsidRPr="00F3436F">
        <w:rPr>
          <w:rFonts w:ascii="ＭＳ Ｐ明朝" w:eastAsia="ＭＳ Ｐ明朝" w:hAnsi="ＭＳ Ｐ明朝" w:hint="eastAsia"/>
          <w:sz w:val="24"/>
          <w:szCs w:val="24"/>
        </w:rPr>
        <w:t>管理運営</w:t>
      </w:r>
      <w:r w:rsidR="003D3AC5" w:rsidRPr="00F3436F">
        <w:rPr>
          <w:rFonts w:ascii="ＭＳ Ｐ明朝" w:eastAsia="ＭＳ Ｐ明朝" w:hAnsi="ＭＳ Ｐ明朝" w:hint="eastAsia"/>
          <w:sz w:val="24"/>
          <w:szCs w:val="24"/>
        </w:rPr>
        <w:t>に</w:t>
      </w:r>
      <w:r w:rsidRPr="00F3436F">
        <w:rPr>
          <w:rFonts w:ascii="ＭＳ Ｐ明朝" w:eastAsia="ＭＳ Ｐ明朝" w:hAnsi="ＭＳ Ｐ明朝" w:hint="eastAsia"/>
          <w:sz w:val="24"/>
          <w:szCs w:val="24"/>
        </w:rPr>
        <w:t>当たって</w:t>
      </w:r>
      <w:r w:rsidR="00E04309" w:rsidRPr="00F3436F">
        <w:rPr>
          <w:rFonts w:ascii="ＭＳ Ｐ明朝" w:eastAsia="ＭＳ Ｐ明朝" w:hAnsi="ＭＳ Ｐ明朝" w:hint="eastAsia"/>
          <w:sz w:val="24"/>
          <w:szCs w:val="24"/>
        </w:rPr>
        <w:t>法人の形態</w:t>
      </w:r>
      <w:r w:rsidR="003D3AC5" w:rsidRPr="00F3436F">
        <w:rPr>
          <w:rFonts w:ascii="ＭＳ Ｐ明朝" w:eastAsia="ＭＳ Ｐ明朝" w:hAnsi="ＭＳ Ｐ明朝" w:hint="eastAsia"/>
          <w:sz w:val="24"/>
          <w:szCs w:val="24"/>
        </w:rPr>
        <w:t>について</w:t>
      </w:r>
      <w:r w:rsidR="008D22BB" w:rsidRPr="00F3436F">
        <w:rPr>
          <w:rFonts w:ascii="ＭＳ Ｐ明朝" w:eastAsia="ＭＳ Ｐ明朝" w:hAnsi="ＭＳ Ｐ明朝" w:hint="eastAsia"/>
          <w:sz w:val="24"/>
          <w:szCs w:val="24"/>
        </w:rPr>
        <w:t>（民間のみ、市の参画が一部あり等）</w:t>
      </w:r>
    </w:p>
    <w:p w14:paraId="7828B22C" w14:textId="265728B3" w:rsidR="00C85BB1" w:rsidRPr="00F3436F" w:rsidRDefault="00BC4E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②</w:t>
      </w:r>
      <w:r w:rsidR="00E04309" w:rsidRPr="00F3436F">
        <w:rPr>
          <w:rFonts w:ascii="ＭＳ Ｐ明朝" w:eastAsia="ＭＳ Ｐ明朝" w:hAnsi="ＭＳ Ｐ明朝" w:hint="eastAsia"/>
          <w:sz w:val="24"/>
          <w:szCs w:val="24"/>
        </w:rPr>
        <w:t>道の駅全体における指定管理委託料の考え方</w:t>
      </w:r>
    </w:p>
    <w:p w14:paraId="4C482D82" w14:textId="5851BE5E" w:rsidR="00C85BB1" w:rsidRPr="00F3436F" w:rsidRDefault="00BC4E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③</w:t>
      </w:r>
      <w:r w:rsidR="00E04309" w:rsidRPr="00F3436F">
        <w:rPr>
          <w:rFonts w:ascii="ＭＳ Ｐ明朝" w:eastAsia="ＭＳ Ｐ明朝" w:hAnsi="ＭＳ Ｐ明朝" w:hint="eastAsia"/>
          <w:sz w:val="24"/>
          <w:szCs w:val="24"/>
        </w:rPr>
        <w:t>営業利益の還元について</w:t>
      </w:r>
    </w:p>
    <w:p w14:paraId="04A192B4" w14:textId="524AEFC9" w:rsidR="00E04309" w:rsidRPr="00F3436F" w:rsidRDefault="00BC4E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④</w:t>
      </w:r>
      <w:r w:rsidR="00E04309" w:rsidRPr="00F3436F">
        <w:rPr>
          <w:rFonts w:ascii="ＭＳ Ｐ明朝" w:eastAsia="ＭＳ Ｐ明朝" w:hAnsi="ＭＳ Ｐ明朝" w:hint="eastAsia"/>
          <w:sz w:val="24"/>
          <w:szCs w:val="24"/>
        </w:rPr>
        <w:t>指定管理期間について</w:t>
      </w:r>
    </w:p>
    <w:p w14:paraId="0806A0E2" w14:textId="2086E85E" w:rsidR="00C85BB1" w:rsidRPr="00F3436F" w:rsidRDefault="00BC4E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⑤</w:t>
      </w:r>
      <w:r w:rsidR="00C85BB1" w:rsidRPr="00F3436F">
        <w:rPr>
          <w:rFonts w:ascii="ＭＳ Ｐ明朝" w:eastAsia="ＭＳ Ｐ明朝" w:hAnsi="ＭＳ Ｐ明朝" w:hint="eastAsia"/>
          <w:sz w:val="24"/>
          <w:szCs w:val="24"/>
        </w:rPr>
        <w:t>対象施設の効果的・効率的な管理運営方法。</w:t>
      </w:r>
    </w:p>
    <w:p w14:paraId="0156AA9D" w14:textId="77777777" w:rsidR="00C85BB1" w:rsidRPr="00F3436F" w:rsidRDefault="00C85BB1"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 xml:space="preserve">　（運営手法、運営期間、経費の縮減、収入増加のアイデア）</w:t>
      </w:r>
    </w:p>
    <w:p w14:paraId="35D7C63F" w14:textId="35A130BD" w:rsidR="00C85BB1" w:rsidRPr="00F3436F" w:rsidRDefault="00BC4E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⑥</w:t>
      </w:r>
      <w:r w:rsidR="00C85BB1" w:rsidRPr="00F3436F">
        <w:rPr>
          <w:rFonts w:ascii="ＭＳ Ｐ明朝" w:eastAsia="ＭＳ Ｐ明朝" w:hAnsi="ＭＳ Ｐ明朝" w:hint="eastAsia"/>
          <w:sz w:val="24"/>
          <w:szCs w:val="24"/>
        </w:rPr>
        <w:t>提案内容を実現するための条件</w:t>
      </w:r>
      <w:r w:rsidR="00BC5788" w:rsidRPr="00F3436F">
        <w:rPr>
          <w:rFonts w:ascii="ＭＳ Ｐ明朝" w:eastAsia="ＭＳ Ｐ明朝" w:hAnsi="ＭＳ Ｐ明朝" w:hint="eastAsia"/>
          <w:sz w:val="24"/>
          <w:szCs w:val="24"/>
        </w:rPr>
        <w:t>及び</w:t>
      </w:r>
      <w:r w:rsidR="00C85BB1" w:rsidRPr="00F3436F">
        <w:rPr>
          <w:rFonts w:ascii="ＭＳ Ｐ明朝" w:eastAsia="ＭＳ Ｐ明朝" w:hAnsi="ＭＳ Ｐ明朝" w:hint="eastAsia"/>
          <w:sz w:val="24"/>
          <w:szCs w:val="24"/>
        </w:rPr>
        <w:t>課題</w:t>
      </w:r>
      <w:bookmarkEnd w:id="0"/>
      <w:r w:rsidR="00C85BB1" w:rsidRPr="00F3436F">
        <w:rPr>
          <w:rFonts w:ascii="ＭＳ Ｐ明朝" w:eastAsia="ＭＳ Ｐ明朝" w:hAnsi="ＭＳ Ｐ明朝" w:hint="eastAsia"/>
          <w:sz w:val="24"/>
          <w:szCs w:val="24"/>
        </w:rPr>
        <w:t xml:space="preserve">　など</w:t>
      </w:r>
    </w:p>
    <w:p w14:paraId="26F7D5AD" w14:textId="77777777" w:rsidR="00B83C77" w:rsidRPr="00F3436F" w:rsidRDefault="00C52388" w:rsidP="00007E47">
      <w:pPr>
        <w:snapToGrid w:val="0"/>
        <w:ind w:leftChars="280" w:left="588"/>
        <w:rPr>
          <w:rFonts w:ascii="ＭＳ Ｐ明朝" w:eastAsia="ＭＳ Ｐ明朝" w:hAnsi="ＭＳ Ｐ明朝"/>
          <w:sz w:val="24"/>
          <w:szCs w:val="24"/>
        </w:rPr>
      </w:pPr>
      <w:r w:rsidRPr="00F3436F">
        <w:rPr>
          <w:rFonts w:ascii="ＭＳ Ｐ明朝" w:eastAsia="ＭＳ Ｐ明朝" w:hAnsi="ＭＳ Ｐ明朝" w:hint="eastAsia"/>
          <w:sz w:val="24"/>
          <w:szCs w:val="24"/>
        </w:rPr>
        <w:t>※知的財産に</w:t>
      </w:r>
      <w:r w:rsidR="00E94586" w:rsidRPr="00F3436F">
        <w:rPr>
          <w:rFonts w:ascii="ＭＳ Ｐ明朝" w:eastAsia="ＭＳ Ｐ明朝" w:hAnsi="ＭＳ Ｐ明朝" w:hint="eastAsia"/>
          <w:sz w:val="24"/>
          <w:szCs w:val="24"/>
        </w:rPr>
        <w:t>配慮するため</w:t>
      </w:r>
      <w:r w:rsidRPr="00F3436F">
        <w:rPr>
          <w:rFonts w:ascii="ＭＳ Ｐ明朝" w:eastAsia="ＭＳ Ｐ明朝" w:hAnsi="ＭＳ Ｐ明朝" w:hint="eastAsia"/>
          <w:sz w:val="24"/>
          <w:szCs w:val="24"/>
        </w:rPr>
        <w:t>、調査は個別に実施します。</w:t>
      </w:r>
    </w:p>
    <w:p w14:paraId="0CCD1CFA" w14:textId="77777777" w:rsidR="00E94586" w:rsidRPr="00F3436F" w:rsidRDefault="00E94586" w:rsidP="00E94586">
      <w:pPr>
        <w:snapToGrid w:val="0"/>
        <w:rPr>
          <w:rFonts w:ascii="ＭＳ Ｐ明朝" w:eastAsia="ＭＳ Ｐ明朝" w:hAnsi="ＭＳ Ｐ明朝"/>
          <w:sz w:val="24"/>
          <w:szCs w:val="24"/>
        </w:rPr>
      </w:pPr>
    </w:p>
    <w:p w14:paraId="33DD4F1B" w14:textId="3EAA0ABD" w:rsidR="00E94586" w:rsidRPr="00F3436F" w:rsidRDefault="00E94586"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８</w:t>
      </w:r>
      <w:r w:rsidRPr="00F3436F">
        <w:rPr>
          <w:rFonts w:ascii="ＭＳ Ｐ明朝" w:eastAsia="ＭＳ Ｐ明朝" w:hAnsi="ＭＳ Ｐ明朝"/>
          <w:sz w:val="24"/>
          <w:szCs w:val="24"/>
        </w:rPr>
        <w:t>）</w:t>
      </w:r>
      <w:r w:rsidR="00DF50D8" w:rsidRPr="00F3436F">
        <w:rPr>
          <w:rFonts w:ascii="ＭＳ Ｐ明朝" w:eastAsia="ＭＳ Ｐ明朝" w:hAnsi="ＭＳ Ｐ明朝" w:hint="eastAsia"/>
          <w:sz w:val="24"/>
          <w:szCs w:val="24"/>
        </w:rPr>
        <w:t>調査</w:t>
      </w:r>
      <w:r w:rsidRPr="00F3436F">
        <w:rPr>
          <w:rFonts w:ascii="ＭＳ Ｐ明朝" w:eastAsia="ＭＳ Ｐ明朝" w:hAnsi="ＭＳ Ｐ明朝"/>
          <w:sz w:val="24"/>
          <w:szCs w:val="24"/>
        </w:rPr>
        <w:t>結果</w:t>
      </w:r>
      <w:r w:rsidR="00DF50D8" w:rsidRPr="00F3436F">
        <w:rPr>
          <w:rFonts w:ascii="ＭＳ Ｐ明朝" w:eastAsia="ＭＳ Ｐ明朝" w:hAnsi="ＭＳ Ｐ明朝" w:hint="eastAsia"/>
          <w:sz w:val="24"/>
          <w:szCs w:val="24"/>
        </w:rPr>
        <w:t>の</w:t>
      </w:r>
      <w:r w:rsidRPr="00F3436F">
        <w:rPr>
          <w:rFonts w:ascii="ＭＳ Ｐ明朝" w:eastAsia="ＭＳ Ｐ明朝" w:hAnsi="ＭＳ Ｐ明朝"/>
          <w:sz w:val="24"/>
          <w:szCs w:val="24"/>
        </w:rPr>
        <w:t>公表</w:t>
      </w:r>
    </w:p>
    <w:p w14:paraId="33115D9D" w14:textId="77777777" w:rsidR="00C75A3C" w:rsidRPr="00F3436F" w:rsidRDefault="00E94586" w:rsidP="00007E47">
      <w:pPr>
        <w:snapToGrid w:val="0"/>
        <w:ind w:leftChars="173" w:left="363"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知的財産に配慮するため、申込者の名称は非公表とし、内容</w:t>
      </w:r>
      <w:r w:rsidR="00DF50D8" w:rsidRPr="00F3436F">
        <w:rPr>
          <w:rFonts w:ascii="ＭＳ Ｐ明朝" w:eastAsia="ＭＳ Ｐ明朝" w:hAnsi="ＭＳ Ｐ明朝" w:hint="eastAsia"/>
          <w:sz w:val="24"/>
          <w:szCs w:val="24"/>
        </w:rPr>
        <w:t>も</w:t>
      </w:r>
      <w:r w:rsidRPr="00F3436F">
        <w:rPr>
          <w:rFonts w:ascii="ＭＳ Ｐ明朝" w:eastAsia="ＭＳ Ｐ明朝" w:hAnsi="ＭＳ Ｐ明朝" w:hint="eastAsia"/>
          <w:sz w:val="24"/>
          <w:szCs w:val="24"/>
        </w:rPr>
        <w:t>抽象化するなどした上で、調査実施結果として、申込件数や申込者の業種等の概要を公表します。</w:t>
      </w:r>
    </w:p>
    <w:p w14:paraId="4C307FB2" w14:textId="2601EDED" w:rsidR="00E94586" w:rsidRPr="00F3436F" w:rsidRDefault="00E94586" w:rsidP="00007E47">
      <w:pPr>
        <w:snapToGrid w:val="0"/>
        <w:ind w:leftChars="173" w:left="363"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なお、公表に当たっては、申込者に係る</w:t>
      </w:r>
      <w:r w:rsidR="00DF50D8" w:rsidRPr="00F3436F">
        <w:rPr>
          <w:rFonts w:ascii="ＭＳ Ｐ明朝" w:eastAsia="ＭＳ Ｐ明朝" w:hAnsi="ＭＳ Ｐ明朝" w:hint="eastAsia"/>
          <w:sz w:val="24"/>
          <w:szCs w:val="24"/>
        </w:rPr>
        <w:t>公表</w:t>
      </w:r>
      <w:r w:rsidRPr="00F3436F">
        <w:rPr>
          <w:rFonts w:ascii="ＭＳ Ｐ明朝" w:eastAsia="ＭＳ Ｐ明朝" w:hAnsi="ＭＳ Ｐ明朝" w:hint="eastAsia"/>
          <w:sz w:val="24"/>
          <w:szCs w:val="24"/>
        </w:rPr>
        <w:t>内容について申込者と</w:t>
      </w:r>
      <w:r w:rsidR="00DF50D8" w:rsidRPr="00F3436F">
        <w:rPr>
          <w:rFonts w:ascii="ＭＳ Ｐ明朝" w:eastAsia="ＭＳ Ｐ明朝" w:hAnsi="ＭＳ Ｐ明朝" w:hint="eastAsia"/>
          <w:sz w:val="24"/>
          <w:szCs w:val="24"/>
        </w:rPr>
        <w:t>事前</w:t>
      </w:r>
      <w:r w:rsidRPr="00F3436F">
        <w:rPr>
          <w:rFonts w:ascii="ＭＳ Ｐ明朝" w:eastAsia="ＭＳ Ｐ明朝" w:hAnsi="ＭＳ Ｐ明朝" w:hint="eastAsia"/>
          <w:sz w:val="24"/>
          <w:szCs w:val="24"/>
        </w:rPr>
        <w:t>協議をさせていただきます。</w:t>
      </w:r>
    </w:p>
    <w:p w14:paraId="7B9FB50A" w14:textId="77777777" w:rsidR="00DF50D8" w:rsidRPr="00F3436F" w:rsidRDefault="00DF50D8" w:rsidP="00C75A3C">
      <w:pPr>
        <w:snapToGrid w:val="0"/>
        <w:ind w:leftChars="100" w:left="210"/>
        <w:rPr>
          <w:rFonts w:ascii="ＭＳ Ｐ明朝" w:eastAsia="ＭＳ Ｐ明朝" w:hAnsi="ＭＳ Ｐ明朝"/>
          <w:sz w:val="24"/>
          <w:szCs w:val="24"/>
        </w:rPr>
      </w:pPr>
    </w:p>
    <w:p w14:paraId="38F1379F" w14:textId="6CA8E217" w:rsidR="00E94586" w:rsidRPr="00F3436F" w:rsidRDefault="00E94586"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DE4791" w:rsidRPr="00F3436F">
        <w:rPr>
          <w:rFonts w:ascii="ＭＳ Ｐ明朝" w:eastAsia="ＭＳ Ｐ明朝" w:hAnsi="ＭＳ Ｐ明朝" w:hint="eastAsia"/>
          <w:sz w:val="24"/>
          <w:szCs w:val="24"/>
        </w:rPr>
        <w:t>９</w:t>
      </w:r>
      <w:r w:rsidRPr="00F3436F">
        <w:rPr>
          <w:rFonts w:ascii="ＭＳ Ｐ明朝" w:eastAsia="ＭＳ Ｐ明朝" w:hAnsi="ＭＳ Ｐ明朝"/>
          <w:sz w:val="24"/>
          <w:szCs w:val="24"/>
        </w:rPr>
        <w:t>）費用負担</w:t>
      </w:r>
    </w:p>
    <w:p w14:paraId="18EF9353" w14:textId="77777777" w:rsidR="00E94586" w:rsidRPr="00F3436F" w:rsidRDefault="00DF50D8" w:rsidP="00007E47">
      <w:pPr>
        <w:snapToGrid w:val="0"/>
        <w:ind w:leftChars="180" w:left="378"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この</w:t>
      </w:r>
      <w:r w:rsidR="00E94586" w:rsidRPr="00F3436F">
        <w:rPr>
          <w:rFonts w:ascii="ＭＳ Ｐ明朝" w:eastAsia="ＭＳ Ｐ明朝" w:hAnsi="ＭＳ Ｐ明朝" w:hint="eastAsia"/>
          <w:sz w:val="24"/>
          <w:szCs w:val="24"/>
        </w:rPr>
        <w:t>調査への参加に要する資料作成費、</w:t>
      </w:r>
      <w:r w:rsidR="00EE5234" w:rsidRPr="00F3436F">
        <w:rPr>
          <w:rFonts w:ascii="ＭＳ Ｐ明朝" w:eastAsia="ＭＳ Ｐ明朝" w:hAnsi="ＭＳ Ｐ明朝" w:hint="eastAsia"/>
          <w:sz w:val="24"/>
          <w:szCs w:val="24"/>
        </w:rPr>
        <w:t>交通費、</w:t>
      </w:r>
      <w:r w:rsidR="00E94586" w:rsidRPr="00F3436F">
        <w:rPr>
          <w:rFonts w:ascii="ＭＳ Ｐ明朝" w:eastAsia="ＭＳ Ｐ明朝" w:hAnsi="ＭＳ Ｐ明朝" w:hint="eastAsia"/>
          <w:sz w:val="24"/>
          <w:szCs w:val="24"/>
        </w:rPr>
        <w:t>通信費等の</w:t>
      </w:r>
      <w:r w:rsidRPr="00F3436F">
        <w:rPr>
          <w:rFonts w:ascii="ＭＳ Ｐ明朝" w:eastAsia="ＭＳ Ｐ明朝" w:hAnsi="ＭＳ Ｐ明朝" w:hint="eastAsia"/>
          <w:sz w:val="24"/>
          <w:szCs w:val="24"/>
        </w:rPr>
        <w:t>一切の</w:t>
      </w:r>
      <w:r w:rsidR="00E94586" w:rsidRPr="00F3436F">
        <w:rPr>
          <w:rFonts w:ascii="ＭＳ Ｐ明朝" w:eastAsia="ＭＳ Ｐ明朝" w:hAnsi="ＭＳ Ｐ明朝" w:hint="eastAsia"/>
          <w:sz w:val="24"/>
          <w:szCs w:val="24"/>
        </w:rPr>
        <w:t>費用は申込者の負担とし、市からの支援</w:t>
      </w:r>
      <w:r w:rsidRPr="00F3436F">
        <w:rPr>
          <w:rFonts w:ascii="ＭＳ Ｐ明朝" w:eastAsia="ＭＳ Ｐ明朝" w:hAnsi="ＭＳ Ｐ明朝" w:hint="eastAsia"/>
          <w:sz w:val="24"/>
          <w:szCs w:val="24"/>
        </w:rPr>
        <w:t>等</w:t>
      </w:r>
      <w:r w:rsidR="00E94586" w:rsidRPr="00F3436F">
        <w:rPr>
          <w:rFonts w:ascii="ＭＳ Ｐ明朝" w:eastAsia="ＭＳ Ｐ明朝" w:hAnsi="ＭＳ Ｐ明朝" w:hint="eastAsia"/>
          <w:sz w:val="24"/>
          <w:szCs w:val="24"/>
        </w:rPr>
        <w:t>はありません。</w:t>
      </w:r>
    </w:p>
    <w:p w14:paraId="39F39259" w14:textId="77777777" w:rsidR="00E94586" w:rsidRPr="00F3436F" w:rsidRDefault="00E94586" w:rsidP="00C75A3C">
      <w:pPr>
        <w:snapToGrid w:val="0"/>
        <w:ind w:leftChars="100" w:left="210"/>
        <w:rPr>
          <w:rFonts w:ascii="ＭＳ Ｐ明朝" w:eastAsia="ＭＳ Ｐ明朝" w:hAnsi="ＭＳ Ｐ明朝"/>
          <w:sz w:val="24"/>
          <w:szCs w:val="24"/>
        </w:rPr>
      </w:pPr>
    </w:p>
    <w:p w14:paraId="504226D7" w14:textId="77777777" w:rsidR="00E94586" w:rsidRPr="00F3436F" w:rsidRDefault="00E94586" w:rsidP="00C75A3C">
      <w:pPr>
        <w:snapToGrid w:val="0"/>
        <w:ind w:leftChars="100" w:left="21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752493" w:rsidRPr="00F3436F">
        <w:rPr>
          <w:rFonts w:ascii="ＭＳ Ｐ明朝" w:eastAsia="ＭＳ Ｐ明朝" w:hAnsi="ＭＳ Ｐ明朝" w:hint="eastAsia"/>
          <w:sz w:val="24"/>
          <w:szCs w:val="24"/>
        </w:rPr>
        <w:t>10</w:t>
      </w:r>
      <w:r w:rsidRPr="00F3436F">
        <w:rPr>
          <w:rFonts w:ascii="ＭＳ Ｐ明朝" w:eastAsia="ＭＳ Ｐ明朝" w:hAnsi="ＭＳ Ｐ明朝"/>
          <w:sz w:val="24"/>
          <w:szCs w:val="24"/>
        </w:rPr>
        <w:t>）その他</w:t>
      </w:r>
    </w:p>
    <w:p w14:paraId="14D8DD06" w14:textId="0A383FE3" w:rsidR="00EE5234" w:rsidRPr="00F3436F" w:rsidRDefault="00DF50D8" w:rsidP="00007E47">
      <w:pPr>
        <w:snapToGrid w:val="0"/>
        <w:ind w:leftChars="220" w:left="462"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この</w:t>
      </w:r>
      <w:r w:rsidR="00E94586" w:rsidRPr="00F3436F">
        <w:rPr>
          <w:rFonts w:ascii="ＭＳ Ｐ明朝" w:eastAsia="ＭＳ Ｐ明朝" w:hAnsi="ＭＳ Ｐ明朝" w:hint="eastAsia"/>
          <w:sz w:val="24"/>
          <w:szCs w:val="24"/>
        </w:rPr>
        <w:t>調査は</w:t>
      </w:r>
      <w:r w:rsidR="00CF076C" w:rsidRPr="00F3436F">
        <w:rPr>
          <w:rFonts w:ascii="ＭＳ Ｐ明朝" w:eastAsia="ＭＳ Ｐ明朝" w:hAnsi="ＭＳ Ｐ明朝" w:hint="eastAsia"/>
          <w:sz w:val="24"/>
          <w:szCs w:val="24"/>
        </w:rPr>
        <w:t>道の駅運営</w:t>
      </w:r>
      <w:r w:rsidR="00E94586" w:rsidRPr="00F3436F">
        <w:rPr>
          <w:rFonts w:ascii="ＭＳ Ｐ明朝" w:eastAsia="ＭＳ Ｐ明朝" w:hAnsi="ＭＳ Ｐ明朝" w:hint="eastAsia"/>
          <w:sz w:val="24"/>
          <w:szCs w:val="24"/>
        </w:rPr>
        <w:t>に関する</w:t>
      </w:r>
      <w:r w:rsidR="00CF076C" w:rsidRPr="00F3436F">
        <w:rPr>
          <w:rFonts w:ascii="ＭＳ Ｐ明朝" w:eastAsia="ＭＳ Ｐ明朝" w:hAnsi="ＭＳ Ｐ明朝" w:hint="eastAsia"/>
          <w:sz w:val="24"/>
          <w:szCs w:val="24"/>
        </w:rPr>
        <w:t>条件等</w:t>
      </w:r>
      <w:r w:rsidR="00E94586" w:rsidRPr="00F3436F">
        <w:rPr>
          <w:rFonts w:ascii="ＭＳ Ｐ明朝" w:eastAsia="ＭＳ Ｐ明朝" w:hAnsi="ＭＳ Ｐ明朝" w:hint="eastAsia"/>
          <w:sz w:val="24"/>
          <w:szCs w:val="24"/>
        </w:rPr>
        <w:t>を調査するものであり、</w:t>
      </w:r>
      <w:r w:rsidRPr="00F3436F">
        <w:rPr>
          <w:rFonts w:ascii="ＭＳ Ｐ明朝" w:eastAsia="ＭＳ Ｐ明朝" w:hAnsi="ＭＳ Ｐ明朝" w:hint="eastAsia"/>
          <w:sz w:val="24"/>
          <w:szCs w:val="24"/>
        </w:rPr>
        <w:t>今後、</w:t>
      </w:r>
      <w:r w:rsidR="00CF076C" w:rsidRPr="00F3436F">
        <w:rPr>
          <w:rFonts w:ascii="ＭＳ Ｐ明朝" w:eastAsia="ＭＳ Ｐ明朝" w:hAnsi="ＭＳ Ｐ明朝" w:hint="eastAsia"/>
          <w:sz w:val="24"/>
          <w:szCs w:val="24"/>
        </w:rPr>
        <w:t>運営者選定</w:t>
      </w:r>
      <w:r w:rsidRPr="00F3436F">
        <w:rPr>
          <w:rFonts w:ascii="ＭＳ Ｐ明朝" w:eastAsia="ＭＳ Ｐ明朝" w:hAnsi="ＭＳ Ｐ明朝" w:hint="eastAsia"/>
          <w:sz w:val="24"/>
          <w:szCs w:val="24"/>
        </w:rPr>
        <w:t>に関する公募等を実施する場合に</w:t>
      </w:r>
      <w:r w:rsidR="00EE5234" w:rsidRPr="00F3436F">
        <w:rPr>
          <w:rFonts w:ascii="ＭＳ Ｐ明朝" w:eastAsia="ＭＳ Ｐ明朝" w:hAnsi="ＭＳ Ｐ明朝" w:hint="eastAsia"/>
          <w:sz w:val="24"/>
          <w:szCs w:val="24"/>
        </w:rPr>
        <w:t>、調査への参加実績が</w:t>
      </w:r>
      <w:r w:rsidRPr="00F3436F">
        <w:rPr>
          <w:rFonts w:ascii="ＭＳ Ｐ明朝" w:eastAsia="ＭＳ Ｐ明朝" w:hAnsi="ＭＳ Ｐ明朝" w:hint="eastAsia"/>
          <w:sz w:val="24"/>
          <w:szCs w:val="24"/>
        </w:rPr>
        <w:t>優位性を持つものではありません。</w:t>
      </w:r>
    </w:p>
    <w:p w14:paraId="5EA3FDA1" w14:textId="77777777" w:rsidR="00E94586" w:rsidRPr="00F3436F" w:rsidRDefault="00C209AB" w:rsidP="00007E47">
      <w:pPr>
        <w:snapToGrid w:val="0"/>
        <w:ind w:leftChars="220" w:left="462" w:firstLineChars="100" w:firstLine="240"/>
        <w:rPr>
          <w:rFonts w:ascii="ＭＳ Ｐ明朝" w:eastAsia="ＭＳ Ｐ明朝" w:hAnsi="ＭＳ Ｐ明朝"/>
          <w:sz w:val="24"/>
          <w:szCs w:val="24"/>
        </w:rPr>
      </w:pPr>
      <w:r w:rsidRPr="00F3436F">
        <w:rPr>
          <w:rFonts w:ascii="ＭＳ Ｐ明朝" w:eastAsia="ＭＳ Ｐ明朝" w:hAnsi="ＭＳ Ｐ明朝" w:hint="eastAsia"/>
          <w:sz w:val="24"/>
          <w:szCs w:val="24"/>
        </w:rPr>
        <w:t>また、</w:t>
      </w:r>
      <w:r w:rsidR="00EE5234" w:rsidRPr="00F3436F">
        <w:rPr>
          <w:rFonts w:ascii="ＭＳ Ｐ明朝" w:eastAsia="ＭＳ Ｐ明朝" w:hAnsi="ＭＳ Ｐ明朝" w:hint="eastAsia"/>
          <w:sz w:val="24"/>
          <w:szCs w:val="24"/>
        </w:rPr>
        <w:t>必要に応じて追加対話（文書での照会や電話での問い合わせを含む。）を実施させていただくことがありますので、その際にはご協力ください。</w:t>
      </w:r>
    </w:p>
    <w:p w14:paraId="1934736C" w14:textId="5179729E" w:rsidR="00E94586" w:rsidRPr="00F3436F" w:rsidRDefault="00BC4E88" w:rsidP="00E94586">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lastRenderedPageBreak/>
        <w:t>４</w:t>
      </w:r>
      <w:r w:rsidR="00007E47" w:rsidRPr="00F3436F">
        <w:rPr>
          <w:rFonts w:ascii="ＭＳ Ｐ明朝" w:eastAsia="ＭＳ Ｐ明朝" w:hAnsi="ＭＳ Ｐ明朝" w:hint="eastAsia"/>
          <w:sz w:val="24"/>
          <w:szCs w:val="24"/>
        </w:rPr>
        <w:t xml:space="preserve">　</w:t>
      </w:r>
      <w:r w:rsidR="00C209AB" w:rsidRPr="00F3436F">
        <w:rPr>
          <w:rFonts w:ascii="ＭＳ Ｐ明朝" w:eastAsia="ＭＳ Ｐ明朝" w:hAnsi="ＭＳ Ｐ明朝" w:hint="eastAsia"/>
          <w:sz w:val="24"/>
          <w:szCs w:val="24"/>
        </w:rPr>
        <w:t>参加除外条件</w:t>
      </w:r>
    </w:p>
    <w:p w14:paraId="0C3CB1E1" w14:textId="77777777" w:rsidR="00BA0ACD" w:rsidRPr="00F3436F" w:rsidRDefault="00BA0ACD" w:rsidP="00BA0ACD">
      <w:pPr>
        <w:snapToGrid w:val="0"/>
        <w:ind w:firstLineChars="200" w:firstLine="480"/>
        <w:rPr>
          <w:rFonts w:ascii="ＭＳ Ｐ明朝" w:eastAsia="ＭＳ Ｐ明朝" w:hAnsi="ＭＳ Ｐ明朝"/>
          <w:sz w:val="24"/>
          <w:szCs w:val="24"/>
        </w:rPr>
      </w:pPr>
      <w:r w:rsidRPr="00F3436F">
        <w:rPr>
          <w:rFonts w:ascii="ＭＳ Ｐ明朝" w:eastAsia="ＭＳ Ｐ明朝" w:hAnsi="ＭＳ Ｐ明朝" w:hint="eastAsia"/>
          <w:sz w:val="24"/>
          <w:szCs w:val="24"/>
        </w:rPr>
        <w:t>次のいずれかに該当する場合は、この調査に参加することができません</w:t>
      </w:r>
    </w:p>
    <w:p w14:paraId="0F80CEB2" w14:textId="5F617641" w:rsidR="00BA0ACD" w:rsidRPr="00F3436F" w:rsidRDefault="00BA0ACD" w:rsidP="00C75A3C">
      <w:pPr>
        <w:snapToGrid w:val="0"/>
        <w:ind w:leftChars="100" w:left="450" w:hangingChars="100" w:hanging="24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C75A3C" w:rsidRPr="00F3436F">
        <w:rPr>
          <w:rFonts w:ascii="ＭＳ Ｐ明朝" w:eastAsia="ＭＳ Ｐ明朝" w:hAnsi="ＭＳ Ｐ明朝" w:hint="eastAsia"/>
          <w:sz w:val="24"/>
          <w:szCs w:val="24"/>
        </w:rPr>
        <w:t>１</w:t>
      </w: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無差別大量殺人行為を行った団体の規制に関する法律（平成11年法律第147号）第８条第２</w:t>
      </w:r>
      <w:r w:rsidRPr="00F3436F">
        <w:rPr>
          <w:rFonts w:ascii="ＭＳ Ｐ明朝" w:eastAsia="ＭＳ Ｐ明朝" w:hAnsi="ＭＳ Ｐ明朝" w:hint="eastAsia"/>
          <w:sz w:val="24"/>
          <w:szCs w:val="24"/>
        </w:rPr>
        <w:t>項第１号の処分を受けている団体若しくはその代表者、主宰者その他構成員又は当該構成員を含む団体</w:t>
      </w:r>
    </w:p>
    <w:p w14:paraId="5B8640DA" w14:textId="037F6BD4" w:rsidR="00C209AB" w:rsidRPr="00F3436F" w:rsidRDefault="00BA0ACD" w:rsidP="00C75A3C">
      <w:pPr>
        <w:snapToGrid w:val="0"/>
        <w:ind w:leftChars="100" w:left="450" w:hangingChars="100" w:hanging="24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C75A3C" w:rsidRPr="00F3436F">
        <w:rPr>
          <w:rFonts w:ascii="ＭＳ Ｐ明朝" w:eastAsia="ＭＳ Ｐ明朝" w:hAnsi="ＭＳ Ｐ明朝" w:hint="eastAsia"/>
          <w:sz w:val="24"/>
          <w:szCs w:val="24"/>
        </w:rPr>
        <w:t>２</w:t>
      </w:r>
      <w:r w:rsidRPr="00F3436F">
        <w:rPr>
          <w:rFonts w:ascii="ＭＳ Ｐ明朝" w:eastAsia="ＭＳ Ｐ明朝" w:hAnsi="ＭＳ Ｐ明朝" w:hint="eastAsia"/>
          <w:sz w:val="24"/>
          <w:szCs w:val="24"/>
        </w:rPr>
        <w:t>）南魚沼市暴力団排除条例（平成</w:t>
      </w:r>
      <w:r w:rsidRPr="00F3436F">
        <w:rPr>
          <w:rFonts w:ascii="ＭＳ Ｐ明朝" w:eastAsia="ＭＳ Ｐ明朝" w:hAnsi="ＭＳ Ｐ明朝"/>
          <w:sz w:val="24"/>
          <w:szCs w:val="24"/>
        </w:rPr>
        <w:t>24年3月19日</w:t>
      </w:r>
      <w:r w:rsidRPr="00F3436F">
        <w:rPr>
          <w:rFonts w:ascii="ＭＳ Ｐ明朝" w:eastAsia="ＭＳ Ｐ明朝" w:hAnsi="ＭＳ Ｐ明朝" w:hint="eastAsia"/>
          <w:sz w:val="24"/>
          <w:szCs w:val="24"/>
        </w:rPr>
        <w:t>条例第</w:t>
      </w:r>
      <w:r w:rsidRPr="00F3436F">
        <w:rPr>
          <w:rFonts w:ascii="ＭＳ Ｐ明朝" w:eastAsia="ＭＳ Ｐ明朝" w:hAnsi="ＭＳ Ｐ明朝"/>
          <w:sz w:val="24"/>
          <w:szCs w:val="24"/>
        </w:rPr>
        <w:t>2号</w:t>
      </w:r>
      <w:r w:rsidRPr="00F3436F">
        <w:rPr>
          <w:rFonts w:ascii="ＭＳ Ｐ明朝" w:eastAsia="ＭＳ Ｐ明朝" w:hAnsi="ＭＳ Ｐ明朝" w:hint="eastAsia"/>
          <w:sz w:val="24"/>
          <w:szCs w:val="24"/>
        </w:rPr>
        <w:t>）第２条第１号に規定する暴力団、同条第２号に規定する暴力団員等</w:t>
      </w:r>
    </w:p>
    <w:p w14:paraId="4872E242" w14:textId="720AA2B3" w:rsidR="00C209AB" w:rsidRPr="00F3436F" w:rsidRDefault="00BA0ACD" w:rsidP="00C75A3C">
      <w:pPr>
        <w:snapToGrid w:val="0"/>
        <w:ind w:leftChars="100" w:left="450" w:hangingChars="100" w:hanging="240"/>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C75A3C" w:rsidRPr="00F3436F">
        <w:rPr>
          <w:rFonts w:ascii="ＭＳ Ｐ明朝" w:eastAsia="ＭＳ Ｐ明朝" w:hAnsi="ＭＳ Ｐ明朝" w:hint="eastAsia"/>
          <w:sz w:val="24"/>
          <w:szCs w:val="24"/>
        </w:rPr>
        <w:t>３</w:t>
      </w:r>
      <w:r w:rsidRPr="00F3436F">
        <w:rPr>
          <w:rFonts w:ascii="ＭＳ Ｐ明朝" w:eastAsia="ＭＳ Ｐ明朝" w:hAnsi="ＭＳ Ｐ明朝" w:hint="eastAsia"/>
          <w:sz w:val="24"/>
          <w:szCs w:val="24"/>
        </w:rPr>
        <w:t>）新潟県暴力団排除条例（平成23年3月29日新潟県条例第23号）第11条に違反している事実がある者</w:t>
      </w:r>
    </w:p>
    <w:p w14:paraId="7A5EC980" w14:textId="6796CFD4" w:rsidR="00C209AB" w:rsidRPr="00F3436F" w:rsidRDefault="00C209AB" w:rsidP="00E94586">
      <w:pPr>
        <w:snapToGrid w:val="0"/>
        <w:rPr>
          <w:rFonts w:ascii="ＭＳ Ｐ明朝" w:eastAsia="ＭＳ Ｐ明朝" w:hAnsi="ＭＳ Ｐ明朝"/>
          <w:sz w:val="24"/>
          <w:szCs w:val="24"/>
        </w:rPr>
      </w:pPr>
    </w:p>
    <w:p w14:paraId="2165374D" w14:textId="23C54659" w:rsidR="009A7175" w:rsidRPr="00F3436F" w:rsidRDefault="00BC4E88" w:rsidP="00E94586">
      <w:pPr>
        <w:snapToGrid w:val="0"/>
        <w:rPr>
          <w:rFonts w:ascii="ＭＳ Ｐ明朝" w:eastAsia="ＭＳ Ｐ明朝" w:hAnsi="ＭＳ Ｐ明朝"/>
          <w:sz w:val="24"/>
          <w:szCs w:val="24"/>
        </w:rPr>
      </w:pPr>
      <w:r w:rsidRPr="00F3436F">
        <w:rPr>
          <w:rFonts w:ascii="ＭＳ Ｐ明朝" w:eastAsia="ＭＳ Ｐ明朝" w:hAnsi="ＭＳ Ｐ明朝" w:hint="eastAsia"/>
          <w:sz w:val="24"/>
          <w:szCs w:val="24"/>
        </w:rPr>
        <w:t>５</w:t>
      </w:r>
      <w:r w:rsidR="00DE4791" w:rsidRPr="00F3436F">
        <w:rPr>
          <w:rFonts w:ascii="ＭＳ Ｐ明朝" w:eastAsia="ＭＳ Ｐ明朝" w:hAnsi="ＭＳ Ｐ明朝" w:hint="eastAsia"/>
          <w:sz w:val="24"/>
          <w:szCs w:val="24"/>
        </w:rPr>
        <w:t xml:space="preserve">　</w:t>
      </w:r>
      <w:r w:rsidR="009A7175" w:rsidRPr="00F3436F">
        <w:rPr>
          <w:rFonts w:ascii="ＭＳ Ｐ明朝" w:eastAsia="ＭＳ Ｐ明朝" w:hAnsi="ＭＳ Ｐ明朝" w:hint="eastAsia"/>
          <w:sz w:val="24"/>
          <w:szCs w:val="24"/>
        </w:rPr>
        <w:t>連絡先</w:t>
      </w:r>
    </w:p>
    <w:p w14:paraId="197E7683" w14:textId="462283BC" w:rsidR="00B8785B" w:rsidRPr="00F3436F" w:rsidRDefault="00B8785B" w:rsidP="00007E47">
      <w:pPr>
        <w:snapToGrid w:val="0"/>
        <w:ind w:firstLineChars="134" w:firstLine="322"/>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南魚沼市産業振興部商工観光課観光交流班　担当：大野　廣田　山口</w:t>
      </w:r>
    </w:p>
    <w:p w14:paraId="23954101" w14:textId="77777777" w:rsidR="00B8785B" w:rsidRPr="00F3436F" w:rsidRDefault="00B8785B" w:rsidP="00007E47">
      <w:pPr>
        <w:snapToGrid w:val="0"/>
        <w:ind w:firstLineChars="134" w:firstLine="322"/>
        <w:rPr>
          <w:rFonts w:ascii="ＭＳ Ｐ明朝" w:eastAsia="ＭＳ Ｐ明朝" w:hAnsi="ＭＳ Ｐ明朝"/>
          <w:sz w:val="24"/>
          <w:szCs w:val="24"/>
          <w:lang w:eastAsia="zh-TW"/>
        </w:rPr>
      </w:pPr>
      <w:r w:rsidRPr="00F3436F">
        <w:rPr>
          <w:rFonts w:ascii="ＭＳ Ｐ明朝" w:eastAsia="ＭＳ Ｐ明朝" w:hAnsi="ＭＳ Ｐ明朝" w:hint="eastAsia"/>
          <w:sz w:val="24"/>
          <w:szCs w:val="24"/>
          <w:lang w:eastAsia="zh-TW"/>
        </w:rPr>
        <w:t>（住所）〒949-6696新潟県南魚沼市六日町180番地1</w:t>
      </w:r>
    </w:p>
    <w:p w14:paraId="2FEB8CCB" w14:textId="77777777" w:rsidR="00B8785B" w:rsidRPr="00F3436F" w:rsidRDefault="00B8785B" w:rsidP="00007E47">
      <w:pPr>
        <w:snapToGrid w:val="0"/>
        <w:ind w:firstLineChars="134" w:firstLine="322"/>
        <w:rPr>
          <w:rFonts w:ascii="ＭＳ Ｐ明朝" w:eastAsia="ＭＳ Ｐ明朝" w:hAnsi="ＭＳ Ｐ明朝"/>
          <w:sz w:val="24"/>
          <w:szCs w:val="24"/>
        </w:rPr>
      </w:pPr>
      <w:r w:rsidRPr="00F3436F">
        <w:rPr>
          <w:rFonts w:ascii="ＭＳ Ｐ明朝" w:eastAsia="ＭＳ Ｐ明朝" w:hAnsi="ＭＳ Ｐ明朝" w:hint="eastAsia"/>
          <w:sz w:val="24"/>
          <w:szCs w:val="24"/>
        </w:rPr>
        <w:t>（電話）025-773-6665</w:t>
      </w:r>
    </w:p>
    <w:p w14:paraId="7A8521E2" w14:textId="77777777" w:rsidR="00B8785B" w:rsidRPr="00F3436F" w:rsidRDefault="00B8785B" w:rsidP="00007E47">
      <w:pPr>
        <w:snapToGrid w:val="0"/>
        <w:ind w:firstLineChars="134" w:firstLine="322"/>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Pr="00F3436F">
        <w:rPr>
          <w:rFonts w:ascii="ＭＳ Ｐ明朝" w:eastAsia="ＭＳ Ｐ明朝" w:hAnsi="ＭＳ Ｐ明朝"/>
          <w:sz w:val="24"/>
          <w:szCs w:val="24"/>
        </w:rPr>
        <w:t>Eメールアドレス</w:t>
      </w:r>
      <w:r w:rsidRPr="00F3436F">
        <w:rPr>
          <w:rFonts w:ascii="ＭＳ Ｐ明朝" w:eastAsia="ＭＳ Ｐ明朝" w:hAnsi="ＭＳ Ｐ明朝" w:hint="eastAsia"/>
          <w:sz w:val="24"/>
          <w:szCs w:val="24"/>
        </w:rPr>
        <w:t xml:space="preserve">）　</w:t>
      </w:r>
      <w:hyperlink r:id="rId8" w:history="1">
        <w:r w:rsidRPr="00F3436F">
          <w:rPr>
            <w:rStyle w:val="a4"/>
            <w:rFonts w:ascii="ＭＳ Ｐ明朝" w:eastAsia="ＭＳ Ｐ明朝" w:hAnsi="ＭＳ Ｐ明朝" w:hint="eastAsia"/>
            <w:color w:val="auto"/>
            <w:sz w:val="24"/>
            <w:szCs w:val="24"/>
          </w:rPr>
          <w:t>k</w:t>
        </w:r>
        <w:r w:rsidRPr="00F3436F">
          <w:rPr>
            <w:rStyle w:val="a4"/>
            <w:rFonts w:ascii="ＭＳ Ｐ明朝" w:eastAsia="ＭＳ Ｐ明朝" w:hAnsi="ＭＳ Ｐ明朝"/>
            <w:color w:val="auto"/>
            <w:sz w:val="24"/>
            <w:szCs w:val="24"/>
          </w:rPr>
          <w:t>ankou@city.minamiuonuma.lg.jp</w:t>
        </w:r>
      </w:hyperlink>
    </w:p>
    <w:p w14:paraId="0568F902" w14:textId="77777777" w:rsidR="00BB54A4" w:rsidRPr="00F3436F" w:rsidRDefault="00BB54A4" w:rsidP="009A7175">
      <w:pPr>
        <w:widowControl/>
        <w:snapToGrid w:val="0"/>
        <w:jc w:val="left"/>
        <w:rPr>
          <w:rFonts w:ascii="ＭＳ Ｐ明朝" w:eastAsia="ＭＳ Ｐ明朝" w:hAnsi="ＭＳ Ｐ明朝"/>
          <w:sz w:val="24"/>
          <w:szCs w:val="24"/>
        </w:rPr>
      </w:pPr>
    </w:p>
    <w:p w14:paraId="65B47F0A" w14:textId="77777777" w:rsidR="00BB54A4" w:rsidRPr="00F3436F" w:rsidRDefault="00BB54A4" w:rsidP="009A7175">
      <w:pPr>
        <w:widowControl/>
        <w:snapToGrid w:val="0"/>
        <w:jc w:val="left"/>
        <w:rPr>
          <w:rFonts w:ascii="ＭＳ Ｐ明朝" w:eastAsia="ＭＳ Ｐ明朝" w:hAnsi="ＭＳ Ｐ明朝"/>
          <w:sz w:val="24"/>
          <w:szCs w:val="24"/>
        </w:rPr>
      </w:pPr>
    </w:p>
    <w:p w14:paraId="51859F25" w14:textId="272586E3" w:rsidR="009A7175" w:rsidRPr="00F3436F" w:rsidRDefault="009A7175" w:rsidP="009A7175">
      <w:pPr>
        <w:widowControl/>
        <w:snapToGrid w:val="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（参考）</w:t>
      </w:r>
    </w:p>
    <w:p w14:paraId="0E3723A3" w14:textId="6ED95489" w:rsidR="00031E5C" w:rsidRPr="00F3436F" w:rsidRDefault="00007E47" w:rsidP="00C75A3C">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w:t>
      </w:r>
      <w:r w:rsidR="00031E5C" w:rsidRPr="00F3436F">
        <w:rPr>
          <w:rFonts w:ascii="ＭＳ Ｐ明朝" w:eastAsia="ＭＳ Ｐ明朝" w:hAnsi="ＭＳ Ｐ明朝" w:hint="eastAsia"/>
          <w:sz w:val="24"/>
          <w:szCs w:val="24"/>
        </w:rPr>
        <w:t>別紙（様式1）エントリーシート</w:t>
      </w:r>
    </w:p>
    <w:p w14:paraId="745EEBD8" w14:textId="228CF053" w:rsidR="00031E5C" w:rsidRPr="00F3436F" w:rsidRDefault="00007E47" w:rsidP="00C75A3C">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w:t>
      </w:r>
      <w:r w:rsidR="00031E5C" w:rsidRPr="00F3436F">
        <w:rPr>
          <w:rFonts w:ascii="ＭＳ Ｐ明朝" w:eastAsia="ＭＳ Ｐ明朝" w:hAnsi="ＭＳ Ｐ明朝" w:hint="eastAsia"/>
          <w:sz w:val="24"/>
          <w:szCs w:val="24"/>
        </w:rPr>
        <w:t>別紙（様式2）質問書</w:t>
      </w:r>
    </w:p>
    <w:p w14:paraId="57215912" w14:textId="77777777" w:rsidR="00BB54A4" w:rsidRPr="00F3436F" w:rsidRDefault="00BB54A4" w:rsidP="00C75A3C">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〇施設の概要について</w:t>
      </w:r>
    </w:p>
    <w:p w14:paraId="3562EE57" w14:textId="5EF0806C" w:rsidR="00BB54A4" w:rsidRPr="00F3436F" w:rsidRDefault="00BB54A4" w:rsidP="00007E47">
      <w:pPr>
        <w:widowControl/>
        <w:snapToGrid w:val="0"/>
        <w:ind w:leftChars="135" w:left="283"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道の駅南魚沼　　ホームページ</w:t>
      </w:r>
    </w:p>
    <w:p w14:paraId="2F5E618A" w14:textId="5E38CF90" w:rsidR="00BB54A4" w:rsidRPr="00F3436F" w:rsidRDefault="00BB54A4" w:rsidP="00007E47">
      <w:pPr>
        <w:widowControl/>
        <w:snapToGrid w:val="0"/>
        <w:ind w:leftChars="135" w:left="283" w:rightChars="-203" w:right="-426"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URL:</w:t>
      </w:r>
      <w:r w:rsidRPr="00F3436F">
        <w:rPr>
          <w:rFonts w:ascii="ＭＳ Ｐ明朝" w:eastAsia="ＭＳ Ｐ明朝" w:hAnsi="ＭＳ Ｐ明朝"/>
          <w:sz w:val="24"/>
          <w:szCs w:val="24"/>
        </w:rPr>
        <w:t xml:space="preserve"> </w:t>
      </w:r>
      <w:hyperlink r:id="rId9" w:history="1">
        <w:r w:rsidRPr="00F3436F">
          <w:rPr>
            <w:rStyle w:val="a4"/>
            <w:rFonts w:ascii="ＭＳ Ｐ明朝" w:eastAsia="ＭＳ Ｐ明朝" w:hAnsi="ＭＳ Ｐ明朝"/>
            <w:color w:val="auto"/>
            <w:sz w:val="24"/>
            <w:szCs w:val="24"/>
            <w:u w:val="none"/>
          </w:rPr>
          <w:t>新潟県南魚沼市の道の駅 南魚沼 雪あかり (michinoeki-minamiuonuma.jp)</w:t>
        </w:r>
      </w:hyperlink>
    </w:p>
    <w:p w14:paraId="4A04B584" w14:textId="4E2B0AC2" w:rsidR="00BB54A4" w:rsidRPr="00F3436F" w:rsidRDefault="00BB54A4" w:rsidP="00C75A3C">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〇「道の駅 南魚沼」再整備事業</w:t>
      </w:r>
    </w:p>
    <w:p w14:paraId="70FE1B3E" w14:textId="18BF4EEA" w:rsidR="00BB54A4" w:rsidRPr="00F3436F" w:rsidRDefault="00F3436F" w:rsidP="00007E47">
      <w:pPr>
        <w:widowControl/>
        <w:snapToGrid w:val="0"/>
        <w:ind w:leftChars="135" w:left="283" w:firstLineChars="100" w:firstLine="210"/>
        <w:jc w:val="left"/>
        <w:rPr>
          <w:rFonts w:ascii="ＭＳ Ｐ明朝" w:eastAsia="ＭＳ Ｐ明朝" w:hAnsi="ＭＳ Ｐ明朝"/>
          <w:sz w:val="24"/>
          <w:szCs w:val="24"/>
        </w:rPr>
      </w:pPr>
      <w:hyperlink r:id="rId10" w:history="1">
        <w:r w:rsidR="00BB54A4" w:rsidRPr="00F3436F">
          <w:rPr>
            <w:rStyle w:val="a4"/>
            <w:rFonts w:ascii="ＭＳ Ｐ明朝" w:eastAsia="ＭＳ Ｐ明朝" w:hAnsi="ＭＳ Ｐ明朝"/>
            <w:color w:val="auto"/>
            <w:sz w:val="24"/>
            <w:szCs w:val="24"/>
            <w:u w:val="none"/>
          </w:rPr>
          <w:t>「道の駅 南魚沼」再整備事業 - 南魚沼市 (city.minamiuonuma.niigata.jp)</w:t>
        </w:r>
      </w:hyperlink>
    </w:p>
    <w:p w14:paraId="7B95D882" w14:textId="41A5A610" w:rsidR="009A7175" w:rsidRPr="00F3436F" w:rsidRDefault="009A7175" w:rsidP="00A6013F">
      <w:pPr>
        <w:widowControl/>
        <w:snapToGrid w:val="0"/>
        <w:jc w:val="left"/>
        <w:rPr>
          <w:rFonts w:ascii="ＭＳ Ｐ明朝" w:eastAsia="ＭＳ Ｐ明朝" w:hAnsi="ＭＳ Ｐ明朝"/>
          <w:sz w:val="24"/>
          <w:szCs w:val="24"/>
        </w:rPr>
      </w:pPr>
    </w:p>
    <w:p w14:paraId="3E9FE08C" w14:textId="2B9772B4" w:rsidR="009A7175" w:rsidRPr="00F3436F" w:rsidRDefault="00A6013F" w:rsidP="009A7175">
      <w:pPr>
        <w:widowControl/>
        <w:snapToGrid w:val="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w:t>
      </w:r>
      <w:r w:rsidR="00101AEA" w:rsidRPr="00F3436F">
        <w:rPr>
          <w:rFonts w:ascii="ＭＳ Ｐ明朝" w:eastAsia="ＭＳ Ｐ明朝" w:hAnsi="ＭＳ Ｐ明朝" w:hint="eastAsia"/>
          <w:sz w:val="24"/>
          <w:szCs w:val="24"/>
        </w:rPr>
        <w:t>希望</w:t>
      </w:r>
      <w:r w:rsidRPr="00F3436F">
        <w:rPr>
          <w:rFonts w:ascii="ＭＳ Ｐ明朝" w:eastAsia="ＭＳ Ｐ明朝" w:hAnsi="ＭＳ Ｐ明朝" w:hint="eastAsia"/>
          <w:sz w:val="24"/>
          <w:szCs w:val="24"/>
        </w:rPr>
        <w:t>者のみ閲覧可能</w:t>
      </w:r>
      <w:r w:rsidR="00101AEA" w:rsidRPr="00F3436F">
        <w:rPr>
          <w:rFonts w:ascii="ＭＳ Ｐ明朝" w:eastAsia="ＭＳ Ｐ明朝" w:hAnsi="ＭＳ Ｐ明朝" w:hint="eastAsia"/>
          <w:sz w:val="24"/>
          <w:szCs w:val="24"/>
        </w:rPr>
        <w:t>な</w:t>
      </w:r>
      <w:r w:rsidRPr="00F3436F">
        <w:rPr>
          <w:rFonts w:ascii="ＭＳ Ｐ明朝" w:eastAsia="ＭＳ Ｐ明朝" w:hAnsi="ＭＳ Ｐ明朝" w:hint="eastAsia"/>
          <w:sz w:val="24"/>
          <w:szCs w:val="24"/>
        </w:rPr>
        <w:t>資料</w:t>
      </w:r>
      <w:r w:rsidR="00101AEA" w:rsidRPr="00F3436F">
        <w:rPr>
          <w:rFonts w:ascii="ＭＳ Ｐ明朝" w:eastAsia="ＭＳ Ｐ明朝" w:hAnsi="ＭＳ Ｐ明朝" w:hint="eastAsia"/>
          <w:sz w:val="24"/>
          <w:szCs w:val="24"/>
        </w:rPr>
        <w:t>。メールにてお問い合わせください。</w:t>
      </w:r>
      <w:r w:rsidRPr="00F3436F">
        <w:rPr>
          <w:rFonts w:ascii="ＭＳ Ｐ明朝" w:eastAsia="ＭＳ Ｐ明朝" w:hAnsi="ＭＳ Ｐ明朝" w:hint="eastAsia"/>
          <w:sz w:val="24"/>
          <w:szCs w:val="24"/>
        </w:rPr>
        <w:t>）</w:t>
      </w:r>
    </w:p>
    <w:p w14:paraId="7148A334" w14:textId="7CE17A10" w:rsidR="00A6013F" w:rsidRPr="00F3436F" w:rsidRDefault="00A6013F" w:rsidP="009A7175">
      <w:pPr>
        <w:widowControl/>
        <w:snapToGrid w:val="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w:t>
      </w:r>
      <w:r w:rsidR="00E04309" w:rsidRPr="00F3436F">
        <w:rPr>
          <w:rFonts w:ascii="ＭＳ Ｐ明朝" w:eastAsia="ＭＳ Ｐ明朝" w:hAnsi="ＭＳ Ｐ明朝" w:hint="eastAsia"/>
          <w:sz w:val="24"/>
          <w:szCs w:val="24"/>
        </w:rPr>
        <w:t>リニューアル後の道の駅南魚沼における</w:t>
      </w:r>
      <w:r w:rsidR="008D22BB" w:rsidRPr="00F3436F">
        <w:rPr>
          <w:rFonts w:ascii="ＭＳ Ｐ明朝" w:eastAsia="ＭＳ Ｐ明朝" w:hAnsi="ＭＳ Ｐ明朝" w:hint="eastAsia"/>
          <w:sz w:val="24"/>
          <w:szCs w:val="24"/>
        </w:rPr>
        <w:t>設計提案時のパース図</w:t>
      </w:r>
    </w:p>
    <w:p w14:paraId="3EBB6A97" w14:textId="08FA8603" w:rsidR="00A62DF3" w:rsidRPr="00F3436F" w:rsidRDefault="008D22BB" w:rsidP="008D22BB">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南魚沼市商工観光課窓口にて閲覧</w:t>
      </w:r>
      <w:r w:rsidR="00A62DF3" w:rsidRPr="00F3436F">
        <w:rPr>
          <w:rFonts w:ascii="ＭＳ Ｐ明朝" w:eastAsia="ＭＳ Ｐ明朝" w:hAnsi="ＭＳ Ｐ明朝" w:hint="eastAsia"/>
          <w:sz w:val="24"/>
          <w:szCs w:val="24"/>
        </w:rPr>
        <w:t>。　※事前閲覧期間1月6日（月）～17日（金）</w:t>
      </w:r>
    </w:p>
    <w:p w14:paraId="67CA9034" w14:textId="0DB523ED" w:rsidR="00E04309" w:rsidRPr="00F3436F" w:rsidRDefault="008D22BB" w:rsidP="008D22BB">
      <w:pPr>
        <w:widowControl/>
        <w:snapToGrid w:val="0"/>
        <w:ind w:firstLineChars="100" w:firstLine="24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又はサウンディング当日</w:t>
      </w:r>
      <w:r w:rsidR="00A62DF3" w:rsidRPr="00F3436F">
        <w:rPr>
          <w:rFonts w:ascii="ＭＳ Ｐ明朝" w:eastAsia="ＭＳ Ｐ明朝" w:hAnsi="ＭＳ Ｐ明朝" w:hint="eastAsia"/>
          <w:sz w:val="24"/>
          <w:szCs w:val="24"/>
        </w:rPr>
        <w:t>に</w:t>
      </w:r>
      <w:r w:rsidRPr="00F3436F">
        <w:rPr>
          <w:rFonts w:ascii="ＭＳ Ｐ明朝" w:eastAsia="ＭＳ Ｐ明朝" w:hAnsi="ＭＳ Ｐ明朝" w:hint="eastAsia"/>
          <w:sz w:val="24"/>
          <w:szCs w:val="24"/>
        </w:rPr>
        <w:t>配布、</w:t>
      </w:r>
      <w:r w:rsidR="00A62DF3" w:rsidRPr="00F3436F">
        <w:rPr>
          <w:rFonts w:ascii="ＭＳ Ｐ明朝" w:eastAsia="ＭＳ Ｐ明朝" w:hAnsi="ＭＳ Ｐ明朝" w:hint="eastAsia"/>
          <w:sz w:val="24"/>
          <w:szCs w:val="24"/>
        </w:rPr>
        <w:t>サウンディング終了</w:t>
      </w:r>
      <w:r w:rsidRPr="00F3436F">
        <w:rPr>
          <w:rFonts w:ascii="ＭＳ Ｐ明朝" w:eastAsia="ＭＳ Ｐ明朝" w:hAnsi="ＭＳ Ｐ明朝" w:hint="eastAsia"/>
          <w:sz w:val="24"/>
          <w:szCs w:val="24"/>
        </w:rPr>
        <w:t>後に回収</w:t>
      </w:r>
      <w:r w:rsidR="00A62DF3" w:rsidRPr="00F3436F">
        <w:rPr>
          <w:rFonts w:ascii="ＭＳ Ｐ明朝" w:eastAsia="ＭＳ Ｐ明朝" w:hAnsi="ＭＳ Ｐ明朝" w:hint="eastAsia"/>
          <w:sz w:val="24"/>
          <w:szCs w:val="24"/>
        </w:rPr>
        <w:t>。</w:t>
      </w:r>
    </w:p>
    <w:p w14:paraId="7C0FF8FD" w14:textId="5F897759" w:rsidR="00E04309" w:rsidRPr="00101AEA" w:rsidRDefault="00E04309" w:rsidP="009A7175">
      <w:pPr>
        <w:widowControl/>
        <w:snapToGrid w:val="0"/>
        <w:jc w:val="left"/>
        <w:rPr>
          <w:rFonts w:ascii="ＭＳ Ｐ明朝" w:eastAsia="ＭＳ Ｐ明朝" w:hAnsi="ＭＳ Ｐ明朝"/>
          <w:sz w:val="24"/>
          <w:szCs w:val="24"/>
        </w:rPr>
      </w:pPr>
      <w:r w:rsidRPr="00F3436F">
        <w:rPr>
          <w:rFonts w:ascii="ＭＳ Ｐ明朝" w:eastAsia="ＭＳ Ｐ明朝" w:hAnsi="ＭＳ Ｐ明朝" w:hint="eastAsia"/>
          <w:sz w:val="24"/>
          <w:szCs w:val="24"/>
        </w:rPr>
        <w:t>〇既存道の駅南魚沼における収支</w:t>
      </w:r>
      <w:r w:rsidR="008D22BB" w:rsidRPr="00F3436F">
        <w:rPr>
          <w:rFonts w:ascii="ＭＳ Ｐ明朝" w:eastAsia="ＭＳ Ｐ明朝" w:hAnsi="ＭＳ Ｐ明朝" w:hint="eastAsia"/>
          <w:sz w:val="24"/>
          <w:szCs w:val="24"/>
        </w:rPr>
        <w:t>概算</w:t>
      </w:r>
      <w:r w:rsidRPr="00F3436F">
        <w:rPr>
          <w:rFonts w:ascii="ＭＳ Ｐ明朝" w:eastAsia="ＭＳ Ｐ明朝" w:hAnsi="ＭＳ Ｐ明朝" w:hint="eastAsia"/>
          <w:sz w:val="24"/>
          <w:szCs w:val="24"/>
        </w:rPr>
        <w:t>額</w:t>
      </w:r>
      <w:r w:rsidR="008D22BB" w:rsidRPr="00F3436F">
        <w:rPr>
          <w:rFonts w:ascii="ＭＳ Ｐ明朝" w:eastAsia="ＭＳ Ｐ明朝" w:hAnsi="ＭＳ Ｐ明朝" w:hint="eastAsia"/>
          <w:sz w:val="24"/>
          <w:szCs w:val="24"/>
        </w:rPr>
        <w:t>について</w:t>
      </w:r>
    </w:p>
    <w:sectPr w:rsidR="00E04309" w:rsidRPr="00101AEA" w:rsidSect="00462994">
      <w:footerReference w:type="default" r:id="rId11"/>
      <w:pgSz w:w="11906" w:h="16838" w:code="9"/>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21BDB" w14:textId="77777777" w:rsidR="00B76114" w:rsidRDefault="00B76114" w:rsidP="0000490E">
      <w:r>
        <w:separator/>
      </w:r>
    </w:p>
  </w:endnote>
  <w:endnote w:type="continuationSeparator" w:id="0">
    <w:p w14:paraId="1EADC5D1" w14:textId="77777777" w:rsidR="00B76114" w:rsidRDefault="00B76114" w:rsidP="00004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auto"/>
    <w:pitch w:val="variable"/>
    <w:sig w:usb0="00000001" w:usb1="08080000" w:usb2="00000010" w:usb3="00000000" w:csb0="0010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6432168"/>
      <w:docPartObj>
        <w:docPartGallery w:val="Page Numbers (Bottom of Page)"/>
        <w:docPartUnique/>
      </w:docPartObj>
    </w:sdtPr>
    <w:sdtEndPr/>
    <w:sdtContent>
      <w:p w14:paraId="6123A026" w14:textId="23CAA88C" w:rsidR="00BC5788" w:rsidRDefault="00BC5788">
        <w:pPr>
          <w:pStyle w:val="a7"/>
          <w:jc w:val="center"/>
        </w:pPr>
        <w:r>
          <w:fldChar w:fldCharType="begin"/>
        </w:r>
        <w:r>
          <w:instrText>PAGE   \* MERGEFORMAT</w:instrText>
        </w:r>
        <w:r>
          <w:fldChar w:fldCharType="separate"/>
        </w:r>
        <w:r>
          <w:rPr>
            <w:lang w:val="ja-JP"/>
          </w:rPr>
          <w:t>2</w:t>
        </w:r>
        <w:r>
          <w:fldChar w:fldCharType="end"/>
        </w:r>
      </w:p>
    </w:sdtContent>
  </w:sdt>
  <w:p w14:paraId="7BA23406" w14:textId="77777777" w:rsidR="00BC5788" w:rsidRDefault="00BC578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6DD043" w14:textId="77777777" w:rsidR="00B76114" w:rsidRDefault="00B76114" w:rsidP="0000490E">
      <w:r>
        <w:separator/>
      </w:r>
    </w:p>
  </w:footnote>
  <w:footnote w:type="continuationSeparator" w:id="0">
    <w:p w14:paraId="1DDB6BA0" w14:textId="77777777" w:rsidR="00B76114" w:rsidRDefault="00B76114" w:rsidP="000049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6C54D9"/>
    <w:multiLevelType w:val="multilevel"/>
    <w:tmpl w:val="9C305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6B1F"/>
    <w:rsid w:val="0000490E"/>
    <w:rsid w:val="00007E47"/>
    <w:rsid w:val="0002302F"/>
    <w:rsid w:val="00031E5C"/>
    <w:rsid w:val="00031EC6"/>
    <w:rsid w:val="0009790C"/>
    <w:rsid w:val="000A0AD9"/>
    <w:rsid w:val="000B32AB"/>
    <w:rsid w:val="000E4768"/>
    <w:rsid w:val="000E6B1F"/>
    <w:rsid w:val="000F2FFD"/>
    <w:rsid w:val="00101AEA"/>
    <w:rsid w:val="00153BD2"/>
    <w:rsid w:val="00194852"/>
    <w:rsid w:val="001A21EA"/>
    <w:rsid w:val="001A2A18"/>
    <w:rsid w:val="001B50B4"/>
    <w:rsid w:val="001C4875"/>
    <w:rsid w:val="001D388C"/>
    <w:rsid w:val="001D44E0"/>
    <w:rsid w:val="00210B21"/>
    <w:rsid w:val="00210B74"/>
    <w:rsid w:val="0025186D"/>
    <w:rsid w:val="00252685"/>
    <w:rsid w:val="0026613F"/>
    <w:rsid w:val="002D7BC4"/>
    <w:rsid w:val="002E587D"/>
    <w:rsid w:val="003279EB"/>
    <w:rsid w:val="00370113"/>
    <w:rsid w:val="003767E8"/>
    <w:rsid w:val="003B07E8"/>
    <w:rsid w:val="003B22C2"/>
    <w:rsid w:val="003D31EF"/>
    <w:rsid w:val="003D3AC5"/>
    <w:rsid w:val="003E123D"/>
    <w:rsid w:val="003E7F6C"/>
    <w:rsid w:val="00417011"/>
    <w:rsid w:val="00427304"/>
    <w:rsid w:val="00431A03"/>
    <w:rsid w:val="00462994"/>
    <w:rsid w:val="004C4C23"/>
    <w:rsid w:val="004F1F81"/>
    <w:rsid w:val="005176E3"/>
    <w:rsid w:val="0053728A"/>
    <w:rsid w:val="00544F87"/>
    <w:rsid w:val="005570B8"/>
    <w:rsid w:val="00560019"/>
    <w:rsid w:val="00566D74"/>
    <w:rsid w:val="005726D5"/>
    <w:rsid w:val="00576E2A"/>
    <w:rsid w:val="005A2512"/>
    <w:rsid w:val="005C223E"/>
    <w:rsid w:val="005E6BF9"/>
    <w:rsid w:val="00606D81"/>
    <w:rsid w:val="00626F23"/>
    <w:rsid w:val="006600F8"/>
    <w:rsid w:val="00670670"/>
    <w:rsid w:val="00676278"/>
    <w:rsid w:val="00687E03"/>
    <w:rsid w:val="006C2178"/>
    <w:rsid w:val="006E303B"/>
    <w:rsid w:val="00710398"/>
    <w:rsid w:val="007224CD"/>
    <w:rsid w:val="00735166"/>
    <w:rsid w:val="00752493"/>
    <w:rsid w:val="00765BC0"/>
    <w:rsid w:val="007755B1"/>
    <w:rsid w:val="00783D7B"/>
    <w:rsid w:val="00786FCD"/>
    <w:rsid w:val="007B18F6"/>
    <w:rsid w:val="007D325C"/>
    <w:rsid w:val="007D3530"/>
    <w:rsid w:val="007D3713"/>
    <w:rsid w:val="007F7AD4"/>
    <w:rsid w:val="00815617"/>
    <w:rsid w:val="00832088"/>
    <w:rsid w:val="008363B7"/>
    <w:rsid w:val="0084252B"/>
    <w:rsid w:val="008B781F"/>
    <w:rsid w:val="008D22BB"/>
    <w:rsid w:val="008E0038"/>
    <w:rsid w:val="008E0781"/>
    <w:rsid w:val="009062A3"/>
    <w:rsid w:val="009328CB"/>
    <w:rsid w:val="00974546"/>
    <w:rsid w:val="009A6A71"/>
    <w:rsid w:val="009A6F3F"/>
    <w:rsid w:val="009A7175"/>
    <w:rsid w:val="009B1A26"/>
    <w:rsid w:val="009B487B"/>
    <w:rsid w:val="009C508C"/>
    <w:rsid w:val="009C665C"/>
    <w:rsid w:val="009E6E1C"/>
    <w:rsid w:val="00A03EFF"/>
    <w:rsid w:val="00A06521"/>
    <w:rsid w:val="00A305F0"/>
    <w:rsid w:val="00A55E92"/>
    <w:rsid w:val="00A6013F"/>
    <w:rsid w:val="00A62DF3"/>
    <w:rsid w:val="00A77CAC"/>
    <w:rsid w:val="00AA346F"/>
    <w:rsid w:val="00AA5041"/>
    <w:rsid w:val="00AB5D27"/>
    <w:rsid w:val="00AC4D33"/>
    <w:rsid w:val="00AE16F2"/>
    <w:rsid w:val="00AF6AD6"/>
    <w:rsid w:val="00B10DD1"/>
    <w:rsid w:val="00B401DD"/>
    <w:rsid w:val="00B661BA"/>
    <w:rsid w:val="00B76114"/>
    <w:rsid w:val="00B82EEC"/>
    <w:rsid w:val="00B83C77"/>
    <w:rsid w:val="00B83EFD"/>
    <w:rsid w:val="00B8785B"/>
    <w:rsid w:val="00BA0ACD"/>
    <w:rsid w:val="00BA3BA4"/>
    <w:rsid w:val="00BB54A4"/>
    <w:rsid w:val="00BC4E88"/>
    <w:rsid w:val="00BC5788"/>
    <w:rsid w:val="00BF3D85"/>
    <w:rsid w:val="00C06D54"/>
    <w:rsid w:val="00C209AB"/>
    <w:rsid w:val="00C52388"/>
    <w:rsid w:val="00C676E0"/>
    <w:rsid w:val="00C75A3C"/>
    <w:rsid w:val="00C85BB1"/>
    <w:rsid w:val="00CA3FC5"/>
    <w:rsid w:val="00CF076C"/>
    <w:rsid w:val="00CF4967"/>
    <w:rsid w:val="00D019DA"/>
    <w:rsid w:val="00D8555F"/>
    <w:rsid w:val="00D916E2"/>
    <w:rsid w:val="00DB5A6F"/>
    <w:rsid w:val="00DC54D0"/>
    <w:rsid w:val="00DC75CF"/>
    <w:rsid w:val="00DE0112"/>
    <w:rsid w:val="00DE1495"/>
    <w:rsid w:val="00DE4791"/>
    <w:rsid w:val="00DF50D8"/>
    <w:rsid w:val="00E04309"/>
    <w:rsid w:val="00E64EE4"/>
    <w:rsid w:val="00E94586"/>
    <w:rsid w:val="00EC75AB"/>
    <w:rsid w:val="00EE1E9B"/>
    <w:rsid w:val="00EE2149"/>
    <w:rsid w:val="00EE5234"/>
    <w:rsid w:val="00F05FBB"/>
    <w:rsid w:val="00F06E09"/>
    <w:rsid w:val="00F11D36"/>
    <w:rsid w:val="00F221A4"/>
    <w:rsid w:val="00F3436F"/>
    <w:rsid w:val="00F43BC2"/>
    <w:rsid w:val="00F8341B"/>
    <w:rsid w:val="00F8396F"/>
    <w:rsid w:val="00F8501E"/>
    <w:rsid w:val="00F85AAE"/>
    <w:rsid w:val="00FA3068"/>
    <w:rsid w:val="00FA7653"/>
    <w:rsid w:val="00FB074F"/>
    <w:rsid w:val="00FB3D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FB02791"/>
  <w15:chartTrackingRefBased/>
  <w15:docId w15:val="{F68973C4-F230-4774-AF7C-744439BA6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D353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C7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B83EFD"/>
    <w:rPr>
      <w:color w:val="0563C1" w:themeColor="hyperlink"/>
      <w:u w:val="single"/>
    </w:rPr>
  </w:style>
  <w:style w:type="paragraph" w:styleId="a5">
    <w:name w:val="header"/>
    <w:basedOn w:val="a"/>
    <w:link w:val="a6"/>
    <w:uiPriority w:val="99"/>
    <w:unhideWhenUsed/>
    <w:rsid w:val="0000490E"/>
    <w:pPr>
      <w:tabs>
        <w:tab w:val="center" w:pos="4252"/>
        <w:tab w:val="right" w:pos="8504"/>
      </w:tabs>
      <w:snapToGrid w:val="0"/>
    </w:pPr>
  </w:style>
  <w:style w:type="character" w:customStyle="1" w:styleId="a6">
    <w:name w:val="ヘッダー (文字)"/>
    <w:basedOn w:val="a0"/>
    <w:link w:val="a5"/>
    <w:uiPriority w:val="99"/>
    <w:rsid w:val="0000490E"/>
  </w:style>
  <w:style w:type="paragraph" w:styleId="a7">
    <w:name w:val="footer"/>
    <w:basedOn w:val="a"/>
    <w:link w:val="a8"/>
    <w:uiPriority w:val="99"/>
    <w:unhideWhenUsed/>
    <w:rsid w:val="0000490E"/>
    <w:pPr>
      <w:tabs>
        <w:tab w:val="center" w:pos="4252"/>
        <w:tab w:val="right" w:pos="8504"/>
      </w:tabs>
      <w:snapToGrid w:val="0"/>
    </w:pPr>
  </w:style>
  <w:style w:type="character" w:customStyle="1" w:styleId="a8">
    <w:name w:val="フッター (文字)"/>
    <w:basedOn w:val="a0"/>
    <w:link w:val="a7"/>
    <w:uiPriority w:val="99"/>
    <w:rsid w:val="0000490E"/>
  </w:style>
  <w:style w:type="paragraph" w:styleId="a9">
    <w:name w:val="Balloon Text"/>
    <w:basedOn w:val="a"/>
    <w:link w:val="aa"/>
    <w:uiPriority w:val="99"/>
    <w:semiHidden/>
    <w:unhideWhenUsed/>
    <w:rsid w:val="008E003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E0038"/>
    <w:rPr>
      <w:rFonts w:asciiTheme="majorHAnsi" w:eastAsiaTheme="majorEastAsia" w:hAnsiTheme="majorHAnsi" w:cstheme="majorBidi"/>
      <w:sz w:val="18"/>
      <w:szCs w:val="18"/>
    </w:rPr>
  </w:style>
  <w:style w:type="character" w:styleId="ab">
    <w:name w:val="Unresolved Mention"/>
    <w:basedOn w:val="a0"/>
    <w:uiPriority w:val="99"/>
    <w:semiHidden/>
    <w:unhideWhenUsed/>
    <w:rsid w:val="00786FCD"/>
    <w:rPr>
      <w:color w:val="605E5C"/>
      <w:shd w:val="clear" w:color="auto" w:fill="E1DFDD"/>
    </w:rPr>
  </w:style>
  <w:style w:type="character" w:styleId="ac">
    <w:name w:val="FollowedHyperlink"/>
    <w:basedOn w:val="a0"/>
    <w:uiPriority w:val="99"/>
    <w:semiHidden/>
    <w:unhideWhenUsed/>
    <w:rsid w:val="00194852"/>
    <w:rPr>
      <w:color w:val="954F72" w:themeColor="followedHyperlink"/>
      <w:u w:val="single"/>
    </w:rPr>
  </w:style>
  <w:style w:type="paragraph" w:styleId="ad">
    <w:name w:val="No Spacing"/>
    <w:uiPriority w:val="1"/>
    <w:qFormat/>
    <w:rsid w:val="00F06E09"/>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2614">
      <w:bodyDiv w:val="1"/>
      <w:marLeft w:val="0"/>
      <w:marRight w:val="0"/>
      <w:marTop w:val="0"/>
      <w:marBottom w:val="0"/>
      <w:divBdr>
        <w:top w:val="none" w:sz="0" w:space="0" w:color="auto"/>
        <w:left w:val="none" w:sz="0" w:space="0" w:color="auto"/>
        <w:bottom w:val="none" w:sz="0" w:space="0" w:color="auto"/>
        <w:right w:val="none" w:sz="0" w:space="0" w:color="auto"/>
      </w:divBdr>
    </w:div>
    <w:div w:id="11566931">
      <w:bodyDiv w:val="1"/>
      <w:marLeft w:val="0"/>
      <w:marRight w:val="0"/>
      <w:marTop w:val="0"/>
      <w:marBottom w:val="0"/>
      <w:divBdr>
        <w:top w:val="none" w:sz="0" w:space="0" w:color="auto"/>
        <w:left w:val="none" w:sz="0" w:space="0" w:color="auto"/>
        <w:bottom w:val="none" w:sz="0" w:space="0" w:color="auto"/>
        <w:right w:val="none" w:sz="0" w:space="0" w:color="auto"/>
      </w:divBdr>
    </w:div>
    <w:div w:id="114913025">
      <w:bodyDiv w:val="1"/>
      <w:marLeft w:val="0"/>
      <w:marRight w:val="0"/>
      <w:marTop w:val="0"/>
      <w:marBottom w:val="0"/>
      <w:divBdr>
        <w:top w:val="none" w:sz="0" w:space="0" w:color="auto"/>
        <w:left w:val="none" w:sz="0" w:space="0" w:color="auto"/>
        <w:bottom w:val="none" w:sz="0" w:space="0" w:color="auto"/>
        <w:right w:val="none" w:sz="0" w:space="0" w:color="auto"/>
      </w:divBdr>
    </w:div>
    <w:div w:id="137111588">
      <w:bodyDiv w:val="1"/>
      <w:marLeft w:val="0"/>
      <w:marRight w:val="0"/>
      <w:marTop w:val="0"/>
      <w:marBottom w:val="0"/>
      <w:divBdr>
        <w:top w:val="none" w:sz="0" w:space="0" w:color="auto"/>
        <w:left w:val="none" w:sz="0" w:space="0" w:color="auto"/>
        <w:bottom w:val="none" w:sz="0" w:space="0" w:color="auto"/>
        <w:right w:val="none" w:sz="0" w:space="0" w:color="auto"/>
      </w:divBdr>
    </w:div>
    <w:div w:id="368071061">
      <w:bodyDiv w:val="1"/>
      <w:marLeft w:val="0"/>
      <w:marRight w:val="0"/>
      <w:marTop w:val="0"/>
      <w:marBottom w:val="0"/>
      <w:divBdr>
        <w:top w:val="none" w:sz="0" w:space="0" w:color="auto"/>
        <w:left w:val="none" w:sz="0" w:space="0" w:color="auto"/>
        <w:bottom w:val="none" w:sz="0" w:space="0" w:color="auto"/>
        <w:right w:val="none" w:sz="0" w:space="0" w:color="auto"/>
      </w:divBdr>
    </w:div>
    <w:div w:id="391539765">
      <w:bodyDiv w:val="1"/>
      <w:marLeft w:val="0"/>
      <w:marRight w:val="0"/>
      <w:marTop w:val="0"/>
      <w:marBottom w:val="0"/>
      <w:divBdr>
        <w:top w:val="none" w:sz="0" w:space="0" w:color="auto"/>
        <w:left w:val="none" w:sz="0" w:space="0" w:color="auto"/>
        <w:bottom w:val="none" w:sz="0" w:space="0" w:color="auto"/>
        <w:right w:val="none" w:sz="0" w:space="0" w:color="auto"/>
      </w:divBdr>
    </w:div>
    <w:div w:id="704713530">
      <w:bodyDiv w:val="1"/>
      <w:marLeft w:val="0"/>
      <w:marRight w:val="0"/>
      <w:marTop w:val="0"/>
      <w:marBottom w:val="0"/>
      <w:divBdr>
        <w:top w:val="none" w:sz="0" w:space="0" w:color="auto"/>
        <w:left w:val="none" w:sz="0" w:space="0" w:color="auto"/>
        <w:bottom w:val="none" w:sz="0" w:space="0" w:color="auto"/>
        <w:right w:val="none" w:sz="0" w:space="0" w:color="auto"/>
      </w:divBdr>
    </w:div>
    <w:div w:id="715810030">
      <w:bodyDiv w:val="1"/>
      <w:marLeft w:val="0"/>
      <w:marRight w:val="0"/>
      <w:marTop w:val="0"/>
      <w:marBottom w:val="0"/>
      <w:divBdr>
        <w:top w:val="none" w:sz="0" w:space="0" w:color="auto"/>
        <w:left w:val="none" w:sz="0" w:space="0" w:color="auto"/>
        <w:bottom w:val="none" w:sz="0" w:space="0" w:color="auto"/>
        <w:right w:val="none" w:sz="0" w:space="0" w:color="auto"/>
      </w:divBdr>
    </w:div>
    <w:div w:id="751587158">
      <w:bodyDiv w:val="1"/>
      <w:marLeft w:val="0"/>
      <w:marRight w:val="0"/>
      <w:marTop w:val="0"/>
      <w:marBottom w:val="0"/>
      <w:divBdr>
        <w:top w:val="none" w:sz="0" w:space="0" w:color="auto"/>
        <w:left w:val="none" w:sz="0" w:space="0" w:color="auto"/>
        <w:bottom w:val="none" w:sz="0" w:space="0" w:color="auto"/>
        <w:right w:val="none" w:sz="0" w:space="0" w:color="auto"/>
      </w:divBdr>
    </w:div>
    <w:div w:id="870335413">
      <w:bodyDiv w:val="1"/>
      <w:marLeft w:val="0"/>
      <w:marRight w:val="0"/>
      <w:marTop w:val="0"/>
      <w:marBottom w:val="0"/>
      <w:divBdr>
        <w:top w:val="none" w:sz="0" w:space="0" w:color="auto"/>
        <w:left w:val="none" w:sz="0" w:space="0" w:color="auto"/>
        <w:bottom w:val="none" w:sz="0" w:space="0" w:color="auto"/>
        <w:right w:val="none" w:sz="0" w:space="0" w:color="auto"/>
      </w:divBdr>
    </w:div>
    <w:div w:id="1413355089">
      <w:bodyDiv w:val="1"/>
      <w:marLeft w:val="0"/>
      <w:marRight w:val="0"/>
      <w:marTop w:val="0"/>
      <w:marBottom w:val="0"/>
      <w:divBdr>
        <w:top w:val="none" w:sz="0" w:space="0" w:color="auto"/>
        <w:left w:val="none" w:sz="0" w:space="0" w:color="auto"/>
        <w:bottom w:val="none" w:sz="0" w:space="0" w:color="auto"/>
        <w:right w:val="none" w:sz="0" w:space="0" w:color="auto"/>
      </w:divBdr>
    </w:div>
    <w:div w:id="1496064999">
      <w:bodyDiv w:val="1"/>
      <w:marLeft w:val="0"/>
      <w:marRight w:val="0"/>
      <w:marTop w:val="0"/>
      <w:marBottom w:val="0"/>
      <w:divBdr>
        <w:top w:val="none" w:sz="0" w:space="0" w:color="auto"/>
        <w:left w:val="none" w:sz="0" w:space="0" w:color="auto"/>
        <w:bottom w:val="none" w:sz="0" w:space="0" w:color="auto"/>
        <w:right w:val="none" w:sz="0" w:space="0" w:color="auto"/>
      </w:divBdr>
    </w:div>
    <w:div w:id="1779716080">
      <w:bodyDiv w:val="1"/>
      <w:marLeft w:val="0"/>
      <w:marRight w:val="0"/>
      <w:marTop w:val="0"/>
      <w:marBottom w:val="0"/>
      <w:divBdr>
        <w:top w:val="none" w:sz="0" w:space="0" w:color="auto"/>
        <w:left w:val="none" w:sz="0" w:space="0" w:color="auto"/>
        <w:bottom w:val="none" w:sz="0" w:space="0" w:color="auto"/>
        <w:right w:val="none" w:sz="0" w:space="0" w:color="auto"/>
      </w:divBdr>
    </w:div>
    <w:div w:id="1827239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nkou@city.minamiuonuma.lg.jp"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kankou@city.minamiuonuma.lg.j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ity.minamiuonuma.niigata.jp/business/sangyoushinkou/mitinoeki/" TargetMode="External"/><Relationship Id="rId4" Type="http://schemas.openxmlformats.org/officeDocument/2006/relationships/webSettings" Target="webSettings.xml"/><Relationship Id="rId9" Type="http://schemas.openxmlformats.org/officeDocument/2006/relationships/hyperlink" Target="http://www.michinoeki-minamiuonuma.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557</TotalTime>
  <Pages>5</Pages>
  <Words>657</Words>
  <Characters>3750</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山口　智弘</cp:lastModifiedBy>
  <cp:revision>43</cp:revision>
  <cp:lastPrinted>2024-12-24T02:30:00Z</cp:lastPrinted>
  <dcterms:created xsi:type="dcterms:W3CDTF">2024-10-15T00:50:00Z</dcterms:created>
  <dcterms:modified xsi:type="dcterms:W3CDTF">2024-12-24T02:30:00Z</dcterms:modified>
</cp:coreProperties>
</file>