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EC2D4" w14:textId="03F9D2F0" w:rsidR="00A708D7" w:rsidRDefault="00A708D7" w:rsidP="0071716E">
      <w:pPr>
        <w:ind w:right="1680"/>
        <w:rPr>
          <w:rFonts w:ascii="ＭＳ 明朝" w:eastAsia="ＭＳ 明朝" w:hAnsi="ＭＳ 明朝"/>
          <w:szCs w:val="21"/>
        </w:rPr>
        <w:sectPr w:rsidR="00A708D7" w:rsidSect="00B21584">
          <w:pgSz w:w="11906" w:h="16838"/>
          <w:pgMar w:top="1701" w:right="1701" w:bottom="851" w:left="1701" w:header="851" w:footer="992" w:gutter="0"/>
          <w:cols w:space="425"/>
          <w:docGrid w:type="lines" w:linePitch="360"/>
        </w:sectPr>
      </w:pPr>
      <w:r>
        <w:rPr>
          <w:rFonts w:ascii="ＭＳ 明朝" w:eastAsia="ＭＳ 明朝" w:hAnsi="ＭＳ 明朝" w:hint="eastAsia"/>
          <w:szCs w:val="21"/>
        </w:rPr>
        <w:t xml:space="preserve">　　　</w:t>
      </w:r>
      <w:r w:rsidRPr="008B72DB">
        <w:rPr>
          <w:rFonts w:ascii="ＭＳ 明朝" w:eastAsia="ＭＳ 明朝" w:hAnsi="ＭＳ 明朝" w:hint="eastAsia"/>
          <w:szCs w:val="21"/>
          <w:bdr w:val="single" w:sz="4" w:space="0" w:color="auto"/>
        </w:rPr>
        <w:t xml:space="preserve">　　</w:t>
      </w:r>
    </w:p>
    <w:p w14:paraId="6B854236" w14:textId="77777777" w:rsidR="00A708D7" w:rsidRPr="004A0885" w:rsidRDefault="00A708D7" w:rsidP="00A708D7">
      <w:pPr>
        <w:rPr>
          <w:rFonts w:ascii="ＭＳ 明朝" w:eastAsia="ＭＳ 明朝" w:hAnsi="ＭＳ 明朝"/>
        </w:rPr>
        <w:sectPr w:rsidR="00A708D7" w:rsidRPr="004A0885" w:rsidSect="004A0885">
          <w:type w:val="continuous"/>
          <w:pgSz w:w="11906" w:h="16838"/>
          <w:pgMar w:top="1985" w:right="1701" w:bottom="1701" w:left="1701" w:header="851" w:footer="992" w:gutter="0"/>
          <w:cols w:space="425"/>
          <w:docGrid w:type="lines" w:linePitch="360"/>
        </w:sectPr>
      </w:pPr>
    </w:p>
    <w:p w14:paraId="724A13EA" w14:textId="5F141CAA" w:rsidR="00A708D7" w:rsidRPr="009F06FD" w:rsidRDefault="00A708D7" w:rsidP="00A708D7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様式第</w:t>
      </w:r>
      <w:r w:rsidR="00677670">
        <w:rPr>
          <w:rFonts w:ascii="ＭＳ 明朝" w:eastAsia="ＭＳ 明朝" w:hAnsi="ＭＳ 明朝" w:hint="eastAsia"/>
        </w:rPr>
        <w:t>６</w:t>
      </w:r>
      <w:r>
        <w:rPr>
          <w:rFonts w:ascii="ＭＳ 明朝" w:eastAsia="ＭＳ 明朝" w:hAnsi="ＭＳ 明朝" w:hint="eastAsia"/>
        </w:rPr>
        <w:t>号</w:t>
      </w:r>
    </w:p>
    <w:p w14:paraId="1EEAF36B" w14:textId="77777777" w:rsidR="00A708D7" w:rsidRPr="006877BD" w:rsidRDefault="00A708D7" w:rsidP="00A708D7">
      <w:pPr>
        <w:jc w:val="center"/>
        <w:rPr>
          <w:rFonts w:ascii="ＭＳ ゴシック" w:eastAsia="ＭＳ ゴシック" w:hAnsi="ＭＳ ゴシック"/>
          <w:sz w:val="24"/>
          <w:szCs w:val="28"/>
        </w:rPr>
      </w:pPr>
      <w:r w:rsidRPr="006877BD">
        <w:rPr>
          <w:rFonts w:ascii="ＭＳ ゴシック" w:eastAsia="ＭＳ ゴシック" w:hAnsi="ＭＳ ゴシック" w:hint="eastAsia"/>
          <w:sz w:val="24"/>
          <w:szCs w:val="28"/>
        </w:rPr>
        <w:t>企画提案書</w:t>
      </w:r>
    </w:p>
    <w:p w14:paraId="368909A4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4243B424" w14:textId="0461DA60" w:rsidR="00A708D7" w:rsidRPr="00D831E7" w:rsidRDefault="00A708D7" w:rsidP="00A708D7">
      <w:pPr>
        <w:tabs>
          <w:tab w:val="left" w:pos="4111"/>
        </w:tabs>
        <w:jc w:val="left"/>
        <w:rPr>
          <w:rFonts w:ascii="ＭＳ ゴシック" w:eastAsia="ＭＳ ゴシック" w:hAnsi="ＭＳ ゴシック"/>
          <w:b/>
          <w:bCs/>
          <w:color w:val="000000" w:themeColor="text1"/>
        </w:rPr>
      </w:pPr>
      <w:r w:rsidRPr="00D831E7">
        <w:rPr>
          <w:rFonts w:ascii="ＭＳ ゴシック" w:eastAsia="ＭＳ ゴシック" w:hAnsi="ＭＳ ゴシック" w:hint="eastAsia"/>
          <w:b/>
          <w:bCs/>
          <w:color w:val="000000" w:themeColor="text1"/>
        </w:rPr>
        <w:t>テーマ１</w:t>
      </w:r>
      <w:r w:rsidR="00F86791">
        <w:rPr>
          <w:rFonts w:ascii="ＭＳ ゴシック" w:eastAsia="ＭＳ ゴシック" w:hAnsi="ＭＳ ゴシック" w:hint="eastAsia"/>
          <w:b/>
          <w:bCs/>
          <w:color w:val="000000" w:themeColor="text1"/>
        </w:rPr>
        <w:t xml:space="preserve">　</w:t>
      </w:r>
      <w:r w:rsidRPr="00D831E7">
        <w:rPr>
          <w:rFonts w:ascii="ＭＳ ゴシック" w:eastAsia="ＭＳ ゴシック" w:hAnsi="ＭＳ ゴシック" w:hint="eastAsia"/>
          <w:b/>
          <w:bCs/>
          <w:color w:val="000000" w:themeColor="text1"/>
        </w:rPr>
        <w:t>コンセプト（全体の考え方）について</w:t>
      </w:r>
      <w:r w:rsidRPr="00D831E7">
        <w:rPr>
          <w:rFonts w:ascii="ＭＳ ゴシック" w:eastAsia="ＭＳ ゴシック" w:hAnsi="ＭＳ ゴシック"/>
          <w:b/>
          <w:bCs/>
          <w:color w:val="000000" w:themeColor="text1"/>
        </w:rPr>
        <w:tab/>
      </w:r>
    </w:p>
    <w:p w14:paraId="3A62A192" w14:textId="77777777" w:rsidR="00A708D7" w:rsidRPr="00D831E7" w:rsidRDefault="00A708D7" w:rsidP="00A708D7">
      <w:pPr>
        <w:jc w:val="left"/>
        <w:rPr>
          <w:rFonts w:ascii="ＭＳ 明朝" w:eastAsia="ＭＳ 明朝" w:hAnsi="ＭＳ 明朝"/>
          <w:color w:val="000000" w:themeColor="text1"/>
        </w:rPr>
      </w:pPr>
      <w:r w:rsidRPr="00D831E7">
        <w:rPr>
          <w:rFonts w:ascii="ＭＳ 明朝" w:eastAsia="ＭＳ 明朝" w:hAnsi="ＭＳ 明朝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887F75" wp14:editId="1F8E98AD">
                <wp:simplePos x="0" y="0"/>
                <wp:positionH relativeFrom="column">
                  <wp:posOffset>22860</wp:posOffset>
                </wp:positionH>
                <wp:positionV relativeFrom="paragraph">
                  <wp:posOffset>80644</wp:posOffset>
                </wp:positionV>
                <wp:extent cx="6114730" cy="7839075"/>
                <wp:effectExtent l="0" t="0" r="19685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4730" cy="7839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7272C3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（記入上の注意事項）</w:t>
                            </w:r>
                          </w:p>
                          <w:p w14:paraId="4FA98DE9" w14:textId="20CC2238" w:rsidR="00A708D7" w:rsidRPr="00D831E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・実施要</w:t>
                            </w:r>
                            <w:r w:rsidRPr="00D831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領「３　カフェ</w:t>
                            </w:r>
                            <w:r w:rsidR="00783BBC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運営のコンセプト</w:t>
                            </w:r>
                            <w:r w:rsidRPr="00D831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」を踏まえ、基本理念、特徴、セールスポイントなどについて記入すること。</w:t>
                            </w:r>
                          </w:p>
                          <w:p w14:paraId="36B61324" w14:textId="77777777" w:rsidR="00A708D7" w:rsidRPr="00D831E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 w:rsidRPr="00D831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・最大Ａ４判片面（日本工業規格）に収めること</w:t>
                            </w:r>
                            <w:r w:rsidRPr="00D831E7"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887F75" id="正方形/長方形 1" o:spid="_x0000_s1026" style="position:absolute;margin-left:1.8pt;margin-top:6.35pt;width:481.45pt;height:6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q6QmQIAAGYFAAAOAAAAZHJzL2Uyb0RvYy54bWysVM1uEzEQviPxDpbvdLNp2rRRN1XUqgip&#10;KhUt6tnx2o2F12NsJ7vhPeAB4MwZceBxqMRbMPZutqHkhLh4Z3b+Z76Zk9Om0mQlnFdgCprvDSgR&#10;hkOpzH1B395evDiixAdmSqbBiIKuhaen0+fPTmo7EUNYgC6FI+jE+EltC7oIwU6yzPOFqJjfAysM&#10;CiW4igVk3X1WOlaj90pnw8HgMKvBldYBF97j3/NWSKfJv5SCh9dSehGILijmFtLr0juPbzY9YZN7&#10;x+xC8S4N9g9ZVEwZDNq7OmeBkaVTf7mqFHfgQYY9DlUGUiouUg1YTT54Us3NglmRasHmeNu3yf8/&#10;t/xqde2IKnF2lBhW4Ygevn55+PT954/P2a+P31qK5LFRtfUT1L+x167jPJKx6ka6Kn6xHtKk5q77&#10;5oomEI4/D/N8NN7HGXCUjY/2jwfjg+g1ezS3zoeXAioSiYI6nF5qKltd+tCqblRiNG3i60Gr8kJp&#10;nZiIG3GmHVkxnHhoUuIYYksLuWiZxXLaAhIV1lq0Xt8IiR3BlIcpesLio0/GuTDhsEtdG9SOZhIz&#10;6A3zXYY6bJLpdKOZSBjtDQe7DP+M2FukqGBCb1wpA26Xg/JdH7nV31Tf1hzLD8286YY6h3KNmHDQ&#10;Lou3/ELhPC6ZD9fM4XbgDHHjw2t8pIa6oNBRlCzAfdj1P+ojaFFKSY3bVlD/fsmcoES/Mgjn43w0&#10;iuuZmNHBeIiM25bMtyVmWZ0Bjhchi9klMuoHvSGlg+oOD8MsRkURMxxjIx425FlobwAeFi5ms6SE&#10;C2lZuDQ3lkfXsb0RbbfNHXO2g2RANF/BZi/Z5AkyW91oaWC2DCBVgm1scNvVrvG4zAn43eGJ12Kb&#10;T1qP53H6GwAA//8DAFBLAwQUAAYACAAAACEABZ1GTt4AAAAJAQAADwAAAGRycy9kb3ducmV2Lnht&#10;bEyPwU7DMBBE70j8g7VI3KjT0KZtiFOhShUXDjQgzm68JBH2OordJv17tid63JnR7JtiOzkrzjiE&#10;zpOC+SwBgVR701Gj4Otz/7QGEaImo60nVHDBANvy/q7QufEjHfBcxUZwCYVcK2hj7HMpQ92i02Hm&#10;eyT2fvzgdORzaKQZ9Mjlzso0STLpdEf8odU97lqsf6uTU7Af7XJu1x9vh/eNc9+L6pImzU6px4fp&#10;9QVExCn+h+GKz+hQMtPRn8gEYRU8ZxxkOV2BYHuTZUsQx6uwWKUgy0LeLij/AAAA//8DAFBLAQIt&#10;ABQABgAIAAAAIQC2gziS/gAAAOEBAAATAAAAAAAAAAAAAAAAAAAAAABbQ29udGVudF9UeXBlc10u&#10;eG1sUEsBAi0AFAAGAAgAAAAhADj9If/WAAAAlAEAAAsAAAAAAAAAAAAAAAAALwEAAF9yZWxzLy5y&#10;ZWxzUEsBAi0AFAAGAAgAAAAhADxCrpCZAgAAZgUAAA4AAAAAAAAAAAAAAAAALgIAAGRycy9lMm9E&#10;b2MueG1sUEsBAi0AFAAGAAgAAAAhAAWdRk7eAAAACQEAAA8AAAAAAAAAAAAAAAAA8wQAAGRycy9k&#10;b3ducmV2LnhtbFBLBQYAAAAABAAEAPMAAAD+BQAAAAA=&#10;" fillcolor="white [3201]" strokecolor="black [3213]" strokeweight="1pt">
                <v:textbox>
                  <w:txbxContent>
                    <w:p w14:paraId="667272C3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>（記入上の注意事項）</w:t>
                      </w:r>
                    </w:p>
                    <w:p w14:paraId="4FA98DE9" w14:textId="20CC2238" w:rsidR="00A708D7" w:rsidRPr="00D831E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>・実施要</w:t>
                      </w:r>
                      <w:r w:rsidRPr="00D831E7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領「３　カフェ</w:t>
                      </w:r>
                      <w:r w:rsidR="00783BBC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運営のコンセプト</w:t>
                      </w:r>
                      <w:r w:rsidRPr="00D831E7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」を踏まえ、基本理念、特徴、セールスポイントなどについて記入すること。</w:t>
                      </w:r>
                    </w:p>
                    <w:p w14:paraId="36B61324" w14:textId="77777777" w:rsidR="00A708D7" w:rsidRPr="00D831E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 w:rsidRPr="00D831E7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・最大Ａ４判片面（日本工業規格）に収めること</w:t>
                      </w:r>
                      <w:r w:rsidRPr="00D831E7">
                        <w:rPr>
                          <w:rFonts w:ascii="ＭＳ 明朝" w:eastAsia="ＭＳ 明朝" w:hAnsi="ＭＳ 明朝"/>
                          <w:color w:val="000000" w:themeColor="text1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</w:p>
    <w:p w14:paraId="74DD255E" w14:textId="77777777" w:rsidR="00A708D7" w:rsidRPr="00D831E7" w:rsidRDefault="00A708D7" w:rsidP="00A708D7">
      <w:pPr>
        <w:jc w:val="left"/>
        <w:rPr>
          <w:rFonts w:ascii="ＭＳ 明朝" w:eastAsia="ＭＳ 明朝" w:hAnsi="ＭＳ 明朝"/>
          <w:color w:val="000000" w:themeColor="text1"/>
        </w:rPr>
      </w:pPr>
    </w:p>
    <w:p w14:paraId="62EF845A" w14:textId="77777777" w:rsidR="00A708D7" w:rsidRPr="00D831E7" w:rsidRDefault="00A708D7" w:rsidP="00A708D7">
      <w:pPr>
        <w:jc w:val="left"/>
        <w:rPr>
          <w:rFonts w:ascii="ＭＳ 明朝" w:eastAsia="ＭＳ 明朝" w:hAnsi="ＭＳ 明朝"/>
          <w:color w:val="000000" w:themeColor="text1"/>
        </w:rPr>
      </w:pPr>
    </w:p>
    <w:p w14:paraId="19B55E9E" w14:textId="77777777" w:rsidR="00A708D7" w:rsidRPr="00D831E7" w:rsidRDefault="00A708D7" w:rsidP="00A708D7">
      <w:pPr>
        <w:jc w:val="left"/>
        <w:rPr>
          <w:rFonts w:ascii="ＭＳ 明朝" w:eastAsia="ＭＳ 明朝" w:hAnsi="ＭＳ 明朝"/>
          <w:color w:val="000000" w:themeColor="text1"/>
        </w:rPr>
      </w:pPr>
    </w:p>
    <w:p w14:paraId="5DFB98C8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18211224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47C1AE9E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6C54BE6F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0A1A9CC4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39FCC92B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31BE58C7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6E60A22E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0C3AC164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4519C469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0890DAFF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382E1CDD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5C1614EA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562D2B8D" w14:textId="77777777" w:rsidR="00A708D7" w:rsidRDefault="00A708D7" w:rsidP="00A708D7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br w:type="page"/>
      </w:r>
    </w:p>
    <w:p w14:paraId="1DEC9232" w14:textId="0F286049" w:rsidR="00A708D7" w:rsidRPr="009D38FC" w:rsidRDefault="00A708D7" w:rsidP="00A708D7">
      <w:pPr>
        <w:jc w:val="left"/>
        <w:rPr>
          <w:rFonts w:ascii="ＭＳ ゴシック" w:eastAsia="ＭＳ ゴシック" w:hAnsi="ＭＳ ゴシック"/>
          <w:b/>
          <w:bCs/>
        </w:rPr>
      </w:pPr>
      <w:r w:rsidRPr="009D38FC">
        <w:rPr>
          <w:rFonts w:ascii="ＭＳ ゴシック" w:eastAsia="ＭＳ ゴシック" w:hAnsi="ＭＳ ゴシック" w:hint="eastAsia"/>
          <w:b/>
          <w:bCs/>
        </w:rPr>
        <w:lastRenderedPageBreak/>
        <w:t>テーマ２</w:t>
      </w:r>
      <w:r w:rsidR="00876158">
        <w:rPr>
          <w:rFonts w:ascii="ＭＳ ゴシック" w:eastAsia="ＭＳ ゴシック" w:hAnsi="ＭＳ ゴシック" w:hint="eastAsia"/>
          <w:b/>
          <w:bCs/>
        </w:rPr>
        <w:t xml:space="preserve">　</w:t>
      </w:r>
      <w:r w:rsidRPr="009D38FC">
        <w:rPr>
          <w:rFonts w:ascii="ＭＳ ゴシック" w:eastAsia="ＭＳ ゴシック" w:hAnsi="ＭＳ ゴシック" w:hint="eastAsia"/>
          <w:b/>
          <w:bCs/>
        </w:rPr>
        <w:t>営業について</w:t>
      </w:r>
    </w:p>
    <w:p w14:paraId="17B15711" w14:textId="77777777" w:rsidR="00A708D7" w:rsidRPr="009D38FC" w:rsidRDefault="00A708D7" w:rsidP="00A708D7">
      <w:pPr>
        <w:jc w:val="left"/>
        <w:rPr>
          <w:rFonts w:ascii="Apple Color Emoji" w:eastAsia="ＭＳ ゴシック" w:hAnsi="Apple Color Emoji" w:cs="Apple Color Emoji"/>
        </w:rPr>
      </w:pPr>
      <w:r>
        <w:rPr>
          <w:rFonts w:ascii="ＭＳ ゴシック" w:eastAsia="ＭＳ ゴシック" w:hAnsi="ＭＳ ゴシック" w:hint="eastAsia"/>
        </w:rPr>
        <w:t>（</w:t>
      </w:r>
      <w:r>
        <w:rPr>
          <w:rFonts w:ascii="ＭＳ ゴシック" w:eastAsia="ＭＳ ゴシック" w:hAnsi="ＭＳ ゴシック"/>
        </w:rPr>
        <w:t>a</w:t>
      </w:r>
      <w:r>
        <w:rPr>
          <w:rFonts w:ascii="ＭＳ ゴシック" w:eastAsia="ＭＳ ゴシック" w:hAnsi="ＭＳ ゴシック" w:hint="eastAsia"/>
        </w:rPr>
        <w:t>）営業プラン</w:t>
      </w:r>
    </w:p>
    <w:p w14:paraId="0965E4EC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83F146" wp14:editId="2CCBEEC3">
                <wp:simplePos x="0" y="0"/>
                <wp:positionH relativeFrom="column">
                  <wp:posOffset>9484</wp:posOffset>
                </wp:positionH>
                <wp:positionV relativeFrom="paragraph">
                  <wp:posOffset>72336</wp:posOffset>
                </wp:positionV>
                <wp:extent cx="6104514" cy="5165387"/>
                <wp:effectExtent l="0" t="0" r="17145" b="1651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4514" cy="516538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FDEA9A3" w14:textId="77777777" w:rsidR="00A708D7" w:rsidRPr="00D831E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 w:rsidRPr="00D831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（記入上の注意事項）</w:t>
                            </w:r>
                          </w:p>
                          <w:p w14:paraId="0CF85D94" w14:textId="30014541" w:rsidR="00A708D7" w:rsidRPr="00D831E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 w:rsidRPr="00D831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・①提供する飲食等の特色、提供方法、②店舗の内装、雰囲気づくりの考え方</w:t>
                            </w:r>
                            <w:r w:rsidR="00F467C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（</w:t>
                            </w:r>
                            <w:r w:rsidR="008623E6">
                              <w:rPr>
                                <w:rFonts w:ascii="ＭＳ 明朝" w:eastAsia="ＭＳ 明朝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施設</w:t>
                            </w:r>
                            <w:r w:rsidR="00F467C7" w:rsidRPr="00B15F2D">
                              <w:rPr>
                                <w:rFonts w:ascii="ＭＳ 明朝" w:eastAsia="ＭＳ 明朝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全体の既存の越後杉などのデザインを考慮すること</w:t>
                            </w:r>
                            <w:r w:rsidR="00F467C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）</w:t>
                            </w:r>
                            <w:r w:rsidRPr="00D831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、③</w:t>
                            </w:r>
                            <w:r w:rsidR="0030220A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店舗レイアウト</w:t>
                            </w:r>
                            <w:r w:rsidRPr="00D831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のスケッチ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（</w:t>
                            </w:r>
                            <w:r w:rsidRPr="00D831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※</w:t>
                            </w:r>
                            <w:r w:rsidR="008D6723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参考：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様式</w:t>
                            </w:r>
                            <w:r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  <w:t>第</w:t>
                            </w:r>
                            <w:r w:rsidR="00E449DC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６</w:t>
                            </w:r>
                            <w:r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  <w:t>－１号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）</w:t>
                            </w:r>
                            <w:r w:rsidRPr="00D831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、④客層に対する考え方、営業戦略など記入すること。</w:t>
                            </w:r>
                          </w:p>
                          <w:p w14:paraId="2F2AB110" w14:textId="39554BB2" w:rsidR="00A708D7" w:rsidRPr="00D831E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 w:rsidRPr="00D831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・最大Ａ４判片面（日本工業規格）×２ページに収めること。（</w:t>
                            </w:r>
                            <w:r w:rsidRPr="00D831E7"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  <w:t>1</w:t>
                            </w:r>
                            <w:r w:rsidRPr="00D831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ページは</w:t>
                            </w:r>
                            <w:r w:rsidR="009B40CA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店舗レイアウト</w:t>
                            </w:r>
                            <w:r w:rsidRPr="00D831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のスケッチ）</w:t>
                            </w:r>
                          </w:p>
                          <w:p w14:paraId="13D7726E" w14:textId="77777777" w:rsidR="00A708D7" w:rsidRPr="001913F1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4B4DA19A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7C3D8142" w14:textId="77777777" w:rsidR="00A708D7" w:rsidRPr="00493BE4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5E94CBE4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0D5EE10B" w14:textId="77777777" w:rsidR="00A708D7" w:rsidRPr="00783BBC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0BEC161A" w14:textId="77777777" w:rsidR="00A708D7" w:rsidRPr="00493BE4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7B189246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78B0756C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2495A2F4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1B9921B7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5CAF305C" w14:textId="77777777" w:rsidR="00A708D7" w:rsidRPr="006877BD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83F146" id="正方形/長方形 2" o:spid="_x0000_s1027" style="position:absolute;margin-left:.75pt;margin-top:5.7pt;width:480.65pt;height:406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LLcnwIAADAFAAAOAAAAZHJzL2Uyb0RvYy54bWysVM1u2zAMvg/YOwi6r7azpO2MOkXQIsOA&#10;oi3QDj0zshwL0N8kJU72HtsDbOedhx32OCuwtxglu23a9TTMB5kUKVL8+FFHxxslyZo7L4yuaLGX&#10;U8I1M7XQy4q+v56/OqTEB9A1SKN5Rbfc0+PpyxdHnS35yLRG1twRDKJ92dmKtiHYMss8a7kCv2cs&#10;12hsjFMQUHXLrHbQYXQls1Ge72edcbV1hnHvcfe0N9Jpit80nIWLpvE8EFlRvFtIq0vrIq7Z9AjK&#10;pQPbCjZcA/7hFgqExqT3oU4hAFk58VcoJZgz3jRhjxmVmaYRjKcasJoif1LNVQuWp1oQHG/vYfL/&#10;Lyw7X186IuqKjijRoLBFt9++3n7+8evnl+z3p++9REYRqM76Ev2v7KUbNI9irHrTOBX/WA/ZJHC3&#10;9+DyTSAMN/eLfDwpxpQwtE2K/cnrw4MYNXs4bp0Pb7lRJAoVddi9BCqsz3zoXe9cYjZvpKjnQsqk&#10;bP2JdGQN2GjkR206SiT4gJsVnadvyPbomNSkQ96ODnJkBwNkYCMhoKgsYuL1khKQS6Q2Cy7d5dFp&#10;/1fSayx3J3GevucSx0JOwbf9jVPU6AalEgEnQgpV0cPd01JHK0+cHuCIDelbEKWwWWxSJ4sYKO4s&#10;TL3F7jrT095bNheY9gxhuQSHPMeacXbDBS6NNAiEGSRKWuM+Prcf/ZF+aKWkw7lBkD6swHEs+p1G&#10;Yr4pxuM4aEkZTw5GqLhdy2LXolfqxGDHCnwlLEti9A/yTmycUTc44rOYFU2gGeauKILciyehn2Z8&#10;IhifzZITjpaFcKavLIuhI24R7uvNDTg7kCtgo87N3YRB+YRjvW88qc1sFUwjEgEfUEXiRgXHMlF4&#10;eELi3O/qyevhoZv+AQAA//8DAFBLAwQUAAYACAAAACEAcdtaM+IAAAAIAQAADwAAAGRycy9kb3du&#10;cmV2LnhtbEyPQUvDQBCF74L/YRnBS2k3CbWNMZsirYIFe7C16HGbjElwdzZkt2301zue9DQ83uPN&#10;9/LFYI04Ye9bRwriSQQCqXRVS7WC193jOAXhg6ZKG0eo4As9LIrLi1xnlTvTC562oRZcQj7TCpoQ&#10;ukxKXzZotZ+4Dom9D9dbHVj2tax6feZya2QSRTNpdUv8odEdLhssP7dHq2D0vIn3q/X79+5ptS/f&#10;5pvlw8i0Sl1fDfd3IAIO4S8Mv/iMDgUzHdyRKi8M6xsO8omnINi+nSW85KAgTaYpyCKX/wcUPwAA&#10;AP//AwBQSwECLQAUAAYACAAAACEAtoM4kv4AAADhAQAAEwAAAAAAAAAAAAAAAAAAAAAAW0NvbnRl&#10;bnRfVHlwZXNdLnhtbFBLAQItABQABgAIAAAAIQA4/SH/1gAAAJQBAAALAAAAAAAAAAAAAAAAAC8B&#10;AABfcmVscy8ucmVsc1BLAQItABQABgAIAAAAIQByPLLcnwIAADAFAAAOAAAAAAAAAAAAAAAAAC4C&#10;AABkcnMvZTJvRG9jLnhtbFBLAQItABQABgAIAAAAIQBx21oz4gAAAAgBAAAPAAAAAAAAAAAAAAAA&#10;APkEAABkcnMvZG93bnJldi54bWxQSwUGAAAAAAQABADzAAAACAYAAAAA&#10;" fillcolor="window" strokecolor="windowText" strokeweight="1pt">
                <v:textbox>
                  <w:txbxContent>
                    <w:p w14:paraId="2FDEA9A3" w14:textId="77777777" w:rsidR="00A708D7" w:rsidRPr="00D831E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 w:rsidRPr="00D831E7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（記入上の注意事項）</w:t>
                      </w:r>
                    </w:p>
                    <w:p w14:paraId="0CF85D94" w14:textId="30014541" w:rsidR="00A708D7" w:rsidRPr="00D831E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 w:rsidRPr="00D831E7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・①提供する飲食等の特色、提供方法、②店舗の内装、雰囲気づくりの考え方</w:t>
                      </w:r>
                      <w:r w:rsidR="00F467C7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（</w:t>
                      </w:r>
                      <w:r w:rsidR="008623E6">
                        <w:rPr>
                          <w:rFonts w:ascii="ＭＳ 明朝" w:eastAsia="ＭＳ 明朝" w:cs="ＭＳ 明朝" w:hint="eastAsia"/>
                          <w:color w:val="000000"/>
                          <w:kern w:val="0"/>
                          <w:szCs w:val="21"/>
                        </w:rPr>
                        <w:t>施設</w:t>
                      </w:r>
                      <w:r w:rsidR="00F467C7" w:rsidRPr="00B15F2D">
                        <w:rPr>
                          <w:rFonts w:ascii="ＭＳ 明朝" w:eastAsia="ＭＳ 明朝" w:cs="ＭＳ 明朝" w:hint="eastAsia"/>
                          <w:color w:val="000000"/>
                          <w:kern w:val="0"/>
                          <w:szCs w:val="21"/>
                        </w:rPr>
                        <w:t>全体の既存の越後杉などのデザインを考慮すること</w:t>
                      </w:r>
                      <w:r w:rsidR="00F467C7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）</w:t>
                      </w:r>
                      <w:r w:rsidRPr="00D831E7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、③</w:t>
                      </w:r>
                      <w:r w:rsidR="0030220A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店舗レイアウト</w:t>
                      </w:r>
                      <w:r w:rsidRPr="00D831E7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のスケッチ</w:t>
                      </w: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（</w:t>
                      </w:r>
                      <w:r w:rsidRPr="00D831E7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※</w:t>
                      </w:r>
                      <w:r w:rsidR="008D6723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参考：</w:t>
                      </w: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様式</w:t>
                      </w:r>
                      <w:r>
                        <w:rPr>
                          <w:rFonts w:ascii="ＭＳ 明朝" w:eastAsia="ＭＳ 明朝" w:hAnsi="ＭＳ 明朝"/>
                          <w:color w:val="000000" w:themeColor="text1"/>
                        </w:rPr>
                        <w:t>第</w:t>
                      </w:r>
                      <w:r w:rsidR="00E449DC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６</w:t>
                      </w:r>
                      <w:r>
                        <w:rPr>
                          <w:rFonts w:ascii="ＭＳ 明朝" w:eastAsia="ＭＳ 明朝" w:hAnsi="ＭＳ 明朝"/>
                          <w:color w:val="000000" w:themeColor="text1"/>
                        </w:rPr>
                        <w:t>－１号</w:t>
                      </w: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）</w:t>
                      </w:r>
                      <w:r w:rsidRPr="00D831E7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、④客層に対する考え方、営業戦略など記入すること。</w:t>
                      </w:r>
                    </w:p>
                    <w:p w14:paraId="2F2AB110" w14:textId="39554BB2" w:rsidR="00A708D7" w:rsidRPr="00D831E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 w:rsidRPr="00D831E7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・最大Ａ４判片面（日本工業規格）×２ページに収めること。（</w:t>
                      </w:r>
                      <w:r w:rsidRPr="00D831E7">
                        <w:rPr>
                          <w:rFonts w:ascii="ＭＳ 明朝" w:eastAsia="ＭＳ 明朝" w:hAnsi="ＭＳ 明朝"/>
                          <w:color w:val="000000" w:themeColor="text1"/>
                        </w:rPr>
                        <w:t>1</w:t>
                      </w:r>
                      <w:r w:rsidRPr="00D831E7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ページは</w:t>
                      </w:r>
                      <w:r w:rsidR="009B40CA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店舗レイアウト</w:t>
                      </w:r>
                      <w:r w:rsidRPr="00D831E7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のスケッチ）</w:t>
                      </w:r>
                    </w:p>
                    <w:p w14:paraId="13D7726E" w14:textId="77777777" w:rsidR="00A708D7" w:rsidRPr="001913F1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4B4DA19A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7C3D8142" w14:textId="77777777" w:rsidR="00A708D7" w:rsidRPr="00493BE4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5E94CBE4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0D5EE10B" w14:textId="77777777" w:rsidR="00A708D7" w:rsidRPr="00783BBC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0BEC161A" w14:textId="77777777" w:rsidR="00A708D7" w:rsidRPr="00493BE4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7B189246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78B0756C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2495A2F4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1B9921B7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5CAF305C" w14:textId="77777777" w:rsidR="00A708D7" w:rsidRPr="006877BD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50BD8A0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52823004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6778E4A4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23E84398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2075D3CB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634AE7B7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4BA83092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0E5C29C2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00BAAD5B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1499202D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517426F4" w14:textId="77777777" w:rsidR="00A708D7" w:rsidRPr="006877BD" w:rsidRDefault="00A708D7" w:rsidP="00A708D7">
      <w:pPr>
        <w:jc w:val="left"/>
        <w:rPr>
          <w:rFonts w:ascii="ＭＳ 明朝" w:eastAsia="ＭＳ 明朝" w:hAnsi="ＭＳ 明朝"/>
        </w:rPr>
      </w:pPr>
    </w:p>
    <w:p w14:paraId="7007445A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61D633D1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718ED454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0F74A0F1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084EEBEF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56BDF402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5046D5CE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48851AF3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3567B152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660A76D8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3A7E376D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17212D36" w14:textId="77777777" w:rsidR="00A708D7" w:rsidRPr="0063692A" w:rsidRDefault="00A708D7" w:rsidP="00A708D7">
      <w:pPr>
        <w:jc w:val="left"/>
        <w:rPr>
          <w:rFonts w:ascii="ＭＳ 明朝" w:eastAsia="ＭＳ 明朝" w:hAnsi="ＭＳ 明朝"/>
        </w:rPr>
      </w:pPr>
    </w:p>
    <w:p w14:paraId="6ED03792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  <w:r>
        <w:rPr>
          <w:rFonts w:ascii="ＭＳ ゴシック" w:eastAsia="ＭＳ ゴシック" w:hAnsi="ＭＳ ゴシック" w:hint="eastAsia"/>
        </w:rPr>
        <w:t>（</w:t>
      </w:r>
      <w:r>
        <w:rPr>
          <w:rFonts w:ascii="ＭＳ ゴシック" w:eastAsia="ＭＳ ゴシック" w:hAnsi="ＭＳ ゴシック"/>
        </w:rPr>
        <w:t>b</w:t>
      </w:r>
      <w:r>
        <w:rPr>
          <w:rFonts w:ascii="ＭＳ ゴシック" w:eastAsia="ＭＳ ゴシック" w:hAnsi="ＭＳ ゴシック" w:hint="eastAsia"/>
        </w:rPr>
        <w:t>）営業日・営業時間</w:t>
      </w:r>
    </w:p>
    <w:p w14:paraId="44F0DCC4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936AA2" wp14:editId="006EA0BF">
                <wp:simplePos x="0" y="0"/>
                <wp:positionH relativeFrom="margin">
                  <wp:posOffset>0</wp:posOffset>
                </wp:positionH>
                <wp:positionV relativeFrom="paragraph">
                  <wp:posOffset>33223</wp:posOffset>
                </wp:positionV>
                <wp:extent cx="6104255" cy="2447925"/>
                <wp:effectExtent l="0" t="0" r="17145" b="15875"/>
                <wp:wrapNone/>
                <wp:docPr id="4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4255" cy="2447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8BB4BEB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（記入上の注意事項）</w:t>
                            </w:r>
                          </w:p>
                          <w:p w14:paraId="245C58E7" w14:textId="77777777" w:rsidR="00A708D7" w:rsidRPr="00D831E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・</w:t>
                            </w:r>
                            <w:r w:rsidRPr="00D831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その理由も記入すること。</w:t>
                            </w:r>
                          </w:p>
                          <w:p w14:paraId="05CB6A4B" w14:textId="77777777" w:rsidR="00A708D7" w:rsidRPr="00D831E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 w:rsidRPr="00D831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・最大Ａ４判片面（日本工業規格）に収めること。</w:t>
                            </w:r>
                          </w:p>
                          <w:p w14:paraId="67B96096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4DBB542D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26991B97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5AC43025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3377CF70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165DC6EB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26A4E6EF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1F3C3631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63F7C7B2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33B4E5F6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3DE6D03B" w14:textId="77777777" w:rsidR="00A708D7" w:rsidRPr="006877BD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936AA2" id="正方形/長方形 4" o:spid="_x0000_s1028" style="position:absolute;margin-left:0;margin-top:2.6pt;width:480.65pt;height:192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/ZRngIAADAFAAAOAAAAZHJzL2Uyb0RvYy54bWysVM1u1DAQviPxDpbvNNko29Ko2WrVahFS&#10;1VZqUc9ex95Y8h+2d5PlPeAB4MwZceBxqMRbMHbSdvtzQuTgzHjGM55vvvHRca8k2jDnhdE1nuzl&#10;GDFNTSP0qsYfrhdv3mLkA9ENkUazGm+Zx8ez16+OOluxwrRGNswhCKJ91dkatyHYKss8bZkifs9Y&#10;psHIjVMkgOpWWeNIB9GVzIo838864xrrDGXew+7pYMSzFJ9zRsMF554FJGsMdwtpdWldxjWbHZFq&#10;5YhtBR2vQf7hFooIDUnvQ52SQNDaiWehlKDOeMPDHjUqM5wLylINUM0kf1LNVUssS7UAON7ew+T/&#10;X1h6vrl0SDQ1LjHSREGLbr9/u/3y8/evr9mfzz8GCZURqM76Cvyv7KUbNQ9irLrnTsU/1IP6BO72&#10;HlzWB0Rhc3+Sl8V0ihEFW1GWB4fFNEbNHo5b58M7ZhSKQo0ddC+BSjZnPgyudy4xmzdSNAshZVK2&#10;/kQ6tCHQaOBHYzqMJPEBNmu8SN+Y7dExqVEHvC0OcmAHJcBALkkAUVnAxOsVRkSugNo0uHSXR6f9&#10;s6TXUO5O4jx9LyWOhZwS3w43TlGjG6mUCDARUqgav909LXW0ssTpEY7YkKEFUQr9sk+dLGKguLM0&#10;zRa668xAe2/pQkDaM4DlkjjgOdQMsxsuYOHSABBmlDBqjfv00n70B/qBFaMO5gZA+rgmjkHR7zUQ&#10;83BSlnHQklJODwpQ3K5luWvRa3VioGMTeCUsTWL0D/JO5M6oGxjxecwKJqIp5K4xgDyIJ2GYZngi&#10;KJvPkxOMliXhTF9ZGkNH3CLc1/0NcXYkV4BGnZu7CSPVE44NvvGkNvN1MFwkAj6gCsSNCoxlovD4&#10;hMS539WT18NDN/sLAAD//wMAUEsDBBQABgAIAAAAIQDAdqgy4QAAAAYBAAAPAAAAZHJzL2Rvd25y&#10;ZXYueG1sTI9BT8JAFITvJv6HzTPxQmRbiCC1r8SAJprIAZDocek+28bdt013geqvdz3JcTKTmW/y&#10;eW+NOFLnG8cI6TABQVw63XCF8LZ9urkD4YNirYxjQvgmD/Pi8iJXmXYnXtNxEyoRS9hnCqEOoc2k&#10;9GVNVvmha4mj9+k6q0KUXSV1p06x3Bo5SpKJtKrhuFCrlhY1lV+bg0UYvK7S3fLl42f7vNyV79PV&#10;4nFgGsTrq/7hHkSgPvyH4Q8/okMRmfbuwNoLgxCPBITbEYhozibpGMQeYTxLpiCLXJ7jF78AAAD/&#10;/wMAUEsBAi0AFAAGAAgAAAAhALaDOJL+AAAA4QEAABMAAAAAAAAAAAAAAAAAAAAAAFtDb250ZW50&#10;X1R5cGVzXS54bWxQSwECLQAUAAYACAAAACEAOP0h/9YAAACUAQAACwAAAAAAAAAAAAAAAAAvAQAA&#10;X3JlbHMvLnJlbHNQSwECLQAUAAYACAAAACEAq/f2UZ4CAAAwBQAADgAAAAAAAAAAAAAAAAAuAgAA&#10;ZHJzL2Uyb0RvYy54bWxQSwECLQAUAAYACAAAACEAwHaoMuEAAAAGAQAADwAAAAAAAAAAAAAAAAD4&#10;BAAAZHJzL2Rvd25yZXYueG1sUEsFBgAAAAAEAAQA8wAAAAYGAAAAAA==&#10;" fillcolor="window" strokecolor="windowText" strokeweight="1pt">
                <v:textbox>
                  <w:txbxContent>
                    <w:p w14:paraId="58BB4BEB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>（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記入上の注意事項）</w:t>
                      </w:r>
                    </w:p>
                    <w:p w14:paraId="245C58E7" w14:textId="77777777" w:rsidR="00A708D7" w:rsidRPr="00D831E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>・</w:t>
                      </w:r>
                      <w:r w:rsidRPr="00D831E7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その理由も記入すること。</w:t>
                      </w:r>
                    </w:p>
                    <w:p w14:paraId="05CB6A4B" w14:textId="77777777" w:rsidR="00A708D7" w:rsidRPr="00D831E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 w:rsidRPr="00D831E7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・最大Ａ４判片面（日本工業規格）に収めること。</w:t>
                      </w:r>
                    </w:p>
                    <w:p w14:paraId="67B96096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4DBB542D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26991B97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5AC43025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3377CF70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165DC6EB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26A4E6EF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1F3C3631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63F7C7B2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33B4E5F6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3DE6D03B" w14:textId="77777777" w:rsidR="00A708D7" w:rsidRPr="006877BD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7522770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55BFE487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3DAEFE03" w14:textId="77777777" w:rsidR="00A708D7" w:rsidRDefault="00A708D7" w:rsidP="00A708D7">
      <w:pPr>
        <w:tabs>
          <w:tab w:val="left" w:pos="933"/>
        </w:tabs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</w:rPr>
        <w:tab/>
      </w:r>
    </w:p>
    <w:p w14:paraId="7D53934D" w14:textId="77777777" w:rsidR="00A708D7" w:rsidRDefault="00A708D7" w:rsidP="00A708D7">
      <w:pPr>
        <w:tabs>
          <w:tab w:val="left" w:pos="933"/>
        </w:tabs>
        <w:jc w:val="left"/>
        <w:rPr>
          <w:rFonts w:ascii="ＭＳ 明朝" w:eastAsia="ＭＳ 明朝" w:hAnsi="ＭＳ 明朝"/>
        </w:rPr>
      </w:pPr>
    </w:p>
    <w:p w14:paraId="0A46E57D" w14:textId="77777777" w:rsidR="00A708D7" w:rsidRDefault="00A708D7" w:rsidP="00A708D7">
      <w:pPr>
        <w:tabs>
          <w:tab w:val="left" w:pos="933"/>
        </w:tabs>
        <w:jc w:val="left"/>
        <w:rPr>
          <w:rFonts w:ascii="ＭＳ 明朝" w:eastAsia="ＭＳ 明朝" w:hAnsi="ＭＳ 明朝"/>
        </w:rPr>
      </w:pPr>
    </w:p>
    <w:p w14:paraId="5CDEB145" w14:textId="77777777" w:rsidR="00A708D7" w:rsidRDefault="00A708D7" w:rsidP="00A708D7">
      <w:pPr>
        <w:tabs>
          <w:tab w:val="left" w:pos="933"/>
        </w:tabs>
        <w:jc w:val="left"/>
        <w:rPr>
          <w:rFonts w:ascii="ＭＳ 明朝" w:eastAsia="ＭＳ 明朝" w:hAnsi="ＭＳ 明朝"/>
        </w:rPr>
      </w:pPr>
    </w:p>
    <w:p w14:paraId="66437B22" w14:textId="77777777" w:rsidR="00A708D7" w:rsidRDefault="00A708D7" w:rsidP="00A708D7">
      <w:pPr>
        <w:tabs>
          <w:tab w:val="left" w:pos="933"/>
        </w:tabs>
        <w:jc w:val="left"/>
        <w:rPr>
          <w:rFonts w:ascii="ＭＳ 明朝" w:eastAsia="ＭＳ 明朝" w:hAnsi="ＭＳ 明朝"/>
        </w:rPr>
      </w:pPr>
    </w:p>
    <w:p w14:paraId="45D7A3BD" w14:textId="77777777" w:rsidR="00A708D7" w:rsidRDefault="00A708D7" w:rsidP="00A708D7">
      <w:pPr>
        <w:tabs>
          <w:tab w:val="left" w:pos="933"/>
        </w:tabs>
        <w:jc w:val="left"/>
        <w:rPr>
          <w:rFonts w:ascii="ＭＳ 明朝" w:eastAsia="ＭＳ 明朝" w:hAnsi="ＭＳ 明朝"/>
        </w:rPr>
      </w:pPr>
    </w:p>
    <w:p w14:paraId="7CB16212" w14:textId="77777777" w:rsidR="00A708D7" w:rsidRDefault="00A708D7" w:rsidP="00A708D7">
      <w:pPr>
        <w:tabs>
          <w:tab w:val="left" w:pos="933"/>
        </w:tabs>
        <w:jc w:val="left"/>
        <w:rPr>
          <w:rFonts w:ascii="ＭＳ 明朝" w:eastAsia="ＭＳ 明朝" w:hAnsi="ＭＳ 明朝"/>
        </w:rPr>
      </w:pPr>
    </w:p>
    <w:p w14:paraId="3C0C59A1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40D75087" w14:textId="77777777" w:rsidR="00A708D7" w:rsidRDefault="00A708D7" w:rsidP="00A708D7">
      <w:pPr>
        <w:widowControl/>
        <w:jc w:val="left"/>
        <w:rPr>
          <w:rFonts w:ascii="ＭＳ 明朝" w:eastAsia="ＭＳ 明朝" w:hAnsi="ＭＳ 明朝"/>
        </w:rPr>
      </w:pPr>
    </w:p>
    <w:p w14:paraId="1F39191F" w14:textId="5B4A2C8B" w:rsidR="00A708D7" w:rsidRPr="009D38FC" w:rsidRDefault="00A708D7" w:rsidP="00A708D7">
      <w:pPr>
        <w:jc w:val="left"/>
        <w:rPr>
          <w:rFonts w:ascii="ＭＳ ゴシック" w:eastAsia="ＭＳ ゴシック" w:hAnsi="ＭＳ ゴシック"/>
          <w:b/>
          <w:bCs/>
        </w:rPr>
      </w:pPr>
      <w:r w:rsidRPr="009D38FC">
        <w:rPr>
          <w:rFonts w:ascii="ＭＳ ゴシック" w:eastAsia="ＭＳ ゴシック" w:hAnsi="ＭＳ ゴシック" w:hint="eastAsia"/>
          <w:b/>
          <w:bCs/>
        </w:rPr>
        <w:lastRenderedPageBreak/>
        <w:t>テーマ３</w:t>
      </w:r>
      <w:r w:rsidR="00823818">
        <w:rPr>
          <w:rFonts w:ascii="ＭＳ ゴシック" w:eastAsia="ＭＳ ゴシック" w:hAnsi="ＭＳ ゴシック" w:hint="eastAsia"/>
          <w:b/>
          <w:bCs/>
        </w:rPr>
        <w:t xml:space="preserve">　</w:t>
      </w:r>
      <w:r w:rsidRPr="009D38FC">
        <w:rPr>
          <w:rFonts w:ascii="ＭＳ ゴシック" w:eastAsia="ＭＳ ゴシック" w:hAnsi="ＭＳ ゴシック" w:hint="eastAsia"/>
          <w:b/>
          <w:bCs/>
        </w:rPr>
        <w:t>運営について</w:t>
      </w:r>
    </w:p>
    <w:p w14:paraId="6C857813" w14:textId="77777777" w:rsidR="00A708D7" w:rsidRPr="00151F9F" w:rsidRDefault="00A708D7" w:rsidP="00A708D7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</w:t>
      </w:r>
      <w:r>
        <w:rPr>
          <w:rFonts w:ascii="ＭＳ ゴシック" w:eastAsia="ＭＳ ゴシック" w:hAnsi="ＭＳ ゴシック"/>
        </w:rPr>
        <w:t>a</w:t>
      </w:r>
      <w:r>
        <w:rPr>
          <w:rFonts w:ascii="ＭＳ ゴシック" w:eastAsia="ＭＳ ゴシック" w:hAnsi="ＭＳ ゴシック" w:hint="eastAsia"/>
        </w:rPr>
        <w:t>）人員配置体制</w:t>
      </w:r>
    </w:p>
    <w:p w14:paraId="575C6B7C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197556" wp14:editId="7EB735B0">
                <wp:simplePos x="0" y="0"/>
                <wp:positionH relativeFrom="margin">
                  <wp:posOffset>0</wp:posOffset>
                </wp:positionH>
                <wp:positionV relativeFrom="paragraph">
                  <wp:posOffset>27940</wp:posOffset>
                </wp:positionV>
                <wp:extent cx="6104514" cy="2231280"/>
                <wp:effectExtent l="0" t="0" r="17145" b="17145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4514" cy="22312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A16A279" w14:textId="77777777" w:rsidR="00A708D7" w:rsidRPr="00713B0C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713B0C">
                              <w:rPr>
                                <w:rFonts w:ascii="ＭＳ 明朝" w:eastAsia="ＭＳ 明朝" w:hAnsi="ＭＳ 明朝" w:hint="eastAsia"/>
                              </w:rPr>
                              <w:t>（記入上の注意事項）</w:t>
                            </w:r>
                          </w:p>
                          <w:p w14:paraId="3163EBC0" w14:textId="77777777" w:rsidR="00A708D7" w:rsidRPr="003B7EE2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・</w:t>
                            </w:r>
                            <w:r w:rsidRPr="00713B0C">
                              <w:rPr>
                                <w:rFonts w:ascii="ＭＳ 明朝" w:eastAsia="ＭＳ 明朝" w:hAnsi="ＭＳ 明朝" w:hint="eastAsia"/>
                              </w:rPr>
                              <w:t>従業員の配置体制、責任体制、緊急時の体制を記入すること。</w:t>
                            </w:r>
                          </w:p>
                          <w:p w14:paraId="6157FEE3" w14:textId="77777777" w:rsidR="00A708D7" w:rsidRPr="00D831E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 w:rsidRPr="00D831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・接客姿勢・方針を記入すること。</w:t>
                            </w:r>
                          </w:p>
                          <w:p w14:paraId="07DA3804" w14:textId="77777777" w:rsidR="00A708D7" w:rsidRPr="00D831E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 w:rsidRPr="00D831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・最大Ａ４判片面（日本工業規格）に収めること。</w:t>
                            </w:r>
                          </w:p>
                          <w:p w14:paraId="59A393FE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73716D5C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617D4673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1E049680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310E757B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12BDC661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157030C9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0C0C55AE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503FB2B3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36B76999" w14:textId="77777777" w:rsidR="00A708D7" w:rsidRPr="006877BD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197556" id="正方形/長方形 5" o:spid="_x0000_s1029" style="position:absolute;margin-left:0;margin-top:2.2pt;width:480.65pt;height:175.7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fNKoQIAADAFAAAOAAAAZHJzL2Uyb0RvYy54bWysVM1uEzEQviPxDpbvdDdp0paomypqFYRU&#10;tZFa1LPj9WZX8h+2k014D3gAOHNGHHgcKvEWfPambfpzQuzBO+MZz3i++cbHJ2slyUo43xhd0N5e&#10;TonQ3JSNXhT0w/X0zRElPjBdMmm0KOhGeHoyfv3quLUj0Te1kaVwBEG0H7W2oHUIdpRlntdCMb9n&#10;rNAwVsYpFqC6RVY61iK6klk/zw+y1rjSOsOF99g964x0nOJXleDhsqq8CEQWFHcLaXVpncc1Gx+z&#10;0cIxWzd8ew32D7dQrNFIeh/qjAVGlq55Fko13BlvqrDHjcpMVTVcpBpQTS9/Us1VzaxItQAcb+9h&#10;8v8vLL9YzRxpyoIOKdFMoUW337/dfvn5+9fX7M/nH51EhhGo1voR/K/szG01DzFWva6cin/UQ9YJ&#10;3M09uGIdCMfmQS8fDHsDSjhs/f5+r3+U4M8ejlvnwzthFIlCQR26l0Blq3MfkBKudy4xmzeyKaeN&#10;lEnZ+FPpyIqh0eBHaVpKJPMBmwWdpi/WgBCPjklNWvC2f5iDHZyBgZVkAaKywMTrBSVMLkBtHly6&#10;y6PT/lnSa5S7kzhP30uJYyFnzNfdjVPU6MZGqgmYCNmogh7tnpY6WkXi9BaO2JCuBVEK6/k6dXI/&#10;Boo7c1Nu0F1nOtp7y6cN0p4Dlhlz4DlqxuyGSyyVNADCbCVKauM+vbQf/UE/WClpMTcA6eOSOYGi&#10;32sQ821vMIiDlpTB8LAPxe1a5rsWvVSnBh3r4ZWwPInRP8g7sXJG3WDEJzErTExz5C4oQO7E09BN&#10;M54ILiaT5ITRsiyc6yvLY+iIW4T7en3DnN2SK6BRF+ZuwtjoCcc633hSm8kymKpJBHxAFVSKCsYy&#10;kWr7hMS539WT18NDN/4LAAD//wMAUEsDBBQABgAIAAAAIQD+vvxU4QAAAAYBAAAPAAAAZHJzL2Rv&#10;d25yZXYueG1sTI/NTsMwEITvSLyDtUhcKuqE/lBCNhVqQSoSPdBSwdGNlyTCXkex2waeHnOC42hG&#10;M9/k894acaTON44R0mECgrh0uuEK4XX7eDUD4YNirYxjQvgiD/Pi/CxXmXYnfqHjJlQilrDPFEId&#10;QptJ6cuarPJD1xJH78N1VoUou0rqTp1iuTXyOkmm0qqG40KtWlrUVH5uDhZh8LxOd8un9+/tarkr&#10;327Wi4eBaRAvL/r7OxCB+vAXhl/8iA5FZNq7A2svDEI8EhDGYxDRvJ2mIxB7hNFkMgNZ5PI/fvED&#10;AAD//wMAUEsBAi0AFAAGAAgAAAAhALaDOJL+AAAA4QEAABMAAAAAAAAAAAAAAAAAAAAAAFtDb250&#10;ZW50X1R5cGVzXS54bWxQSwECLQAUAAYACAAAACEAOP0h/9YAAACUAQAACwAAAAAAAAAAAAAAAAAv&#10;AQAAX3JlbHMvLnJlbHNQSwECLQAUAAYACAAAACEAAjnzSqECAAAwBQAADgAAAAAAAAAAAAAAAAAu&#10;AgAAZHJzL2Uyb0RvYy54bWxQSwECLQAUAAYACAAAACEA/r78VOEAAAAGAQAADwAAAAAAAAAAAAAA&#10;AAD7BAAAZHJzL2Rvd25yZXYueG1sUEsFBgAAAAAEAAQA8wAAAAkGAAAAAA==&#10;" fillcolor="window" strokecolor="windowText" strokeweight="1pt">
                <v:textbox>
                  <w:txbxContent>
                    <w:p w14:paraId="5A16A279" w14:textId="77777777" w:rsidR="00A708D7" w:rsidRPr="00713B0C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  <w:r w:rsidRPr="00713B0C">
                        <w:rPr>
                          <w:rFonts w:ascii="ＭＳ 明朝" w:eastAsia="ＭＳ 明朝" w:hAnsi="ＭＳ 明朝" w:hint="eastAsia"/>
                        </w:rPr>
                        <w:t>（記入上の注意事項）</w:t>
                      </w:r>
                    </w:p>
                    <w:p w14:paraId="3163EBC0" w14:textId="77777777" w:rsidR="00A708D7" w:rsidRPr="003B7EE2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>・</w:t>
                      </w:r>
                      <w:r w:rsidRPr="00713B0C">
                        <w:rPr>
                          <w:rFonts w:ascii="ＭＳ 明朝" w:eastAsia="ＭＳ 明朝" w:hAnsi="ＭＳ 明朝" w:hint="eastAsia"/>
                        </w:rPr>
                        <w:t>従業員の配置体制、責任体制、緊急時の体制を記入すること。</w:t>
                      </w:r>
                    </w:p>
                    <w:p w14:paraId="6157FEE3" w14:textId="77777777" w:rsidR="00A708D7" w:rsidRPr="00D831E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 w:rsidRPr="00D831E7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・接客姿勢・方針を記入すること。</w:t>
                      </w:r>
                    </w:p>
                    <w:p w14:paraId="07DA3804" w14:textId="77777777" w:rsidR="00A708D7" w:rsidRPr="00D831E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 w:rsidRPr="00D831E7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・最大Ａ４判片面（日本工業規格）に収めること。</w:t>
                      </w:r>
                    </w:p>
                    <w:p w14:paraId="59A393FE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73716D5C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617D4673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1E049680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310E757B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12BDC661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157030C9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0C0C55AE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503FB2B3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36B76999" w14:textId="77777777" w:rsidR="00A708D7" w:rsidRPr="006877BD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F94542F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486E4446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493E09EB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6C0F6A10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2664E505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07B2B860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6E580042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410EC575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6EB9FF7B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708AF3B0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1DB39742" w14:textId="77777777" w:rsidR="00A708D7" w:rsidRDefault="00A708D7" w:rsidP="00A708D7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</w:t>
      </w:r>
      <w:r>
        <w:rPr>
          <w:rFonts w:ascii="ＭＳ ゴシック" w:eastAsia="ＭＳ ゴシック" w:hAnsi="ＭＳ ゴシック"/>
        </w:rPr>
        <w:t>b</w:t>
      </w:r>
      <w:r>
        <w:rPr>
          <w:rFonts w:ascii="ＭＳ ゴシック" w:eastAsia="ＭＳ ゴシック" w:hAnsi="ＭＳ ゴシック" w:hint="eastAsia"/>
        </w:rPr>
        <w:t>）</w:t>
      </w:r>
      <w:r w:rsidRPr="00BF455F">
        <w:rPr>
          <w:rFonts w:ascii="ＭＳ ゴシック" w:eastAsia="ＭＳ ゴシック" w:hAnsi="ＭＳ ゴシック" w:hint="eastAsia"/>
        </w:rPr>
        <w:t>安全管理・食品衛生</w:t>
      </w:r>
    </w:p>
    <w:p w14:paraId="0DBE7D3F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939749" wp14:editId="1A1FB4CC">
                <wp:simplePos x="0" y="0"/>
                <wp:positionH relativeFrom="margin">
                  <wp:posOffset>3810</wp:posOffset>
                </wp:positionH>
                <wp:positionV relativeFrom="paragraph">
                  <wp:posOffset>51435</wp:posOffset>
                </wp:positionV>
                <wp:extent cx="6104514" cy="2231280"/>
                <wp:effectExtent l="0" t="0" r="17145" b="17145"/>
                <wp:wrapNone/>
                <wp:docPr id="6" name="正方形/長方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4514" cy="22312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D4F0FD7" w14:textId="77777777" w:rsidR="00A708D7" w:rsidRPr="00713B0C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713B0C">
                              <w:rPr>
                                <w:rFonts w:ascii="ＭＳ 明朝" w:eastAsia="ＭＳ 明朝" w:hAnsi="ＭＳ 明朝" w:hint="eastAsia"/>
                              </w:rPr>
                              <w:t>（記入上の注意事項）</w:t>
                            </w:r>
                          </w:p>
                          <w:p w14:paraId="5D1FB0A0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713B0C">
                              <w:rPr>
                                <w:rFonts w:ascii="ＭＳ 明朝" w:eastAsia="ＭＳ 明朝" w:hAnsi="ＭＳ 明朝" w:hint="eastAsia"/>
                              </w:rPr>
                              <w:t>・食品を提供するうえで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想定される事故等（食中毒や異物混入など）を防止するために必要な衛</w:t>
                            </w:r>
                          </w:p>
                          <w:p w14:paraId="23C7DE57" w14:textId="77777777" w:rsidR="00A708D7" w:rsidRPr="00713B0C" w:rsidRDefault="00A708D7" w:rsidP="00A708D7">
                            <w:pPr>
                              <w:ind w:firstLineChars="100" w:firstLine="210"/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生</w:t>
                            </w:r>
                            <w:r w:rsidRPr="00713B0C">
                              <w:rPr>
                                <w:rFonts w:ascii="ＭＳ 明朝" w:eastAsia="ＭＳ 明朝" w:hAnsi="ＭＳ 明朝" w:hint="eastAsia"/>
                              </w:rPr>
                              <w:t>・品質の管理方法を記入すること。</w:t>
                            </w:r>
                          </w:p>
                          <w:p w14:paraId="45A97EE1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713B0C">
                              <w:rPr>
                                <w:rFonts w:ascii="ＭＳ 明朝" w:eastAsia="ＭＳ 明朝" w:hAnsi="ＭＳ 明朝" w:hint="eastAsia"/>
                              </w:rPr>
                              <w:t>・衛生上想定される問題（害虫の発生など）を防止するために必要な衛生管理方法を記入するこ</w:t>
                            </w:r>
                          </w:p>
                          <w:p w14:paraId="12755E53" w14:textId="77777777" w:rsidR="00A708D7" w:rsidRPr="00D831E7" w:rsidRDefault="00A708D7" w:rsidP="00A708D7">
                            <w:pPr>
                              <w:ind w:firstLineChars="100" w:firstLine="210"/>
                              <w:jc w:val="left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 w:rsidRPr="00713B0C">
                              <w:rPr>
                                <w:rFonts w:ascii="ＭＳ 明朝" w:eastAsia="ＭＳ 明朝" w:hAnsi="ＭＳ 明朝" w:hint="eastAsia"/>
                              </w:rPr>
                              <w:t>と。</w:t>
                            </w:r>
                          </w:p>
                          <w:p w14:paraId="3BB04ECC" w14:textId="77777777" w:rsidR="00A708D7" w:rsidRPr="00D831E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 w:rsidRPr="00D831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・最大Ａ４判片面（日本工業規格）に収めること。</w:t>
                            </w:r>
                          </w:p>
                          <w:p w14:paraId="75CBCE3C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26B3C3BE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596911E2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2EDFFE58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622D3761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7BB27407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081A310C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6FD8609D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5AFF5D45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11AA122F" w14:textId="77777777" w:rsidR="00A708D7" w:rsidRPr="006877BD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939749" id="正方形/長方形 6" o:spid="_x0000_s1030" style="position:absolute;margin-left:.3pt;margin-top:4.05pt;width:480.65pt;height:175.7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pOgoQIAADAFAAAOAAAAZHJzL2Uyb0RvYy54bWysVM1uEzEQviPxDpbvdDdLmpaomypqFYRU&#10;tZVa1LPj9WZX8h+2k014D3gAOHNGHHgcKvEWfPambVp6QuzBO+MZz3i++cZHx2slyUo43xpd0sFe&#10;TonQ3FStXpT0/fXs1SElPjBdMWm0KOlGeHo8efniqLNjUZjGyEo4giDajztb0iYEO84yzxuhmN8z&#10;VmgYa+MUC1DdIqsc6xBdyazI81HWGVdZZ7jwHrunvZFOUvy6Fjxc1LUXgciS4m4hrS6t87hmkyM2&#10;Xjhmm5Zvr8H+4RaKtRpJ70OdssDI0rV/hVItd8abOuxxozJT1y0XqQZUM8ifVHPVMCtSLQDH23uY&#10;/P8Ly89Xl460VUlHlGim0KLbb19vP//49fNL9vvT914iowhUZ/0Y/lf20m01DzFWva6din/UQ9YJ&#10;3M09uGIdCMfmaJAP9wdDSjhsRfF6UBwm+LOH49b58FYYRaJQUofuJVDZ6swHpITrnUvM5o1sq1kr&#10;ZVI2/kQ6smJoNPhRmY4SyXzAZkln6Ys1IMSjY1KTDrwtDnKwgzMwsJYsQFQWmHi9oITJBajNg0t3&#10;eXTa/5X0GuXuJM7T91ziWMgp801/4xQ1urGxagMmQraqpIe7p6WOVpE4vYUjNqRvQZTCer5OnRzG&#10;QHFnbqoNuutMT3tv+axF2jPAcskceI6aMbvhAkstDYAwW4mSxriPz+1Hf9APVko6zA1A+rBkTqDo&#10;dxrEfDMYDuOgJWW4f1BAcbuW+a5FL9WJQccGeCUsT2L0D/JOrJ1RNxjxacwKE9McuUsKkHvxJPTT&#10;jCeCi+k0OWG0LAtn+sryGDriFuG+Xt8wZ7fkCmjUubmbMDZ+wrHeN57UZroMpm4TAR9QBZWigrFM&#10;pNo+IXHud/Xk9fDQTf4AAAD//wMAUEsDBBQABgAIAAAAIQDJ1qdA4AAAAAYBAAAPAAAAZHJzL2Rv&#10;d25yZXYueG1sTI7BSsNAFEX3gv8wPMFNaSdRmjYxL0VaBQt2YWvR5TR5JsGZNyEzbaNf77jS5eVe&#10;zj35YjBanKh3rWWEeBKBIC5t1XKN8Lp7HM9BOK+4UtoyIXyRg0VxeZGrrLJnfqHT1tciQNhlCqHx&#10;vsukdGVDRrmJ7YhD92F7o3yIfS2rXp0D3Gh5E0WJNKrl8NCojpYNlZ/bo0EYPW/i/Wr9/r17Wu3L&#10;t9lm+TDSLeL11XB/B8LT4P/G8Ksf1KEITgd75MoJjZCEHcI8BhHKNIlTEAeE22k6BVnk8r9+8QMA&#10;AP//AwBQSwECLQAUAAYACAAAACEAtoM4kv4AAADhAQAAEwAAAAAAAAAAAAAAAAAAAAAAW0NvbnRl&#10;bnRfVHlwZXNdLnhtbFBLAQItABQABgAIAAAAIQA4/SH/1gAAAJQBAAALAAAAAAAAAAAAAAAAAC8B&#10;AABfcmVscy8ucmVsc1BLAQItABQABgAIAAAAIQAfapOgoQIAADAFAAAOAAAAAAAAAAAAAAAAAC4C&#10;AABkcnMvZTJvRG9jLnhtbFBLAQItABQABgAIAAAAIQDJ1qdA4AAAAAYBAAAPAAAAAAAAAAAAAAAA&#10;APsEAABkcnMvZG93bnJldi54bWxQSwUGAAAAAAQABADzAAAACAYAAAAA&#10;" fillcolor="window" strokecolor="windowText" strokeweight="1pt">
                <v:textbox>
                  <w:txbxContent>
                    <w:p w14:paraId="7D4F0FD7" w14:textId="77777777" w:rsidR="00A708D7" w:rsidRPr="00713B0C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  <w:r w:rsidRPr="00713B0C">
                        <w:rPr>
                          <w:rFonts w:ascii="ＭＳ 明朝" w:eastAsia="ＭＳ 明朝" w:hAnsi="ＭＳ 明朝" w:hint="eastAsia"/>
                        </w:rPr>
                        <w:t>（記入上の注意事項）</w:t>
                      </w:r>
                    </w:p>
                    <w:p w14:paraId="5D1FB0A0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  <w:r w:rsidRPr="00713B0C">
                        <w:rPr>
                          <w:rFonts w:ascii="ＭＳ 明朝" w:eastAsia="ＭＳ 明朝" w:hAnsi="ＭＳ 明朝" w:hint="eastAsia"/>
                        </w:rPr>
                        <w:t>・食品を提供するうえで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想定される事故等（食中毒や異物混入など）を防止するために必要な衛</w:t>
                      </w:r>
                    </w:p>
                    <w:p w14:paraId="23C7DE57" w14:textId="77777777" w:rsidR="00A708D7" w:rsidRPr="00713B0C" w:rsidRDefault="00A708D7" w:rsidP="00A708D7">
                      <w:pPr>
                        <w:ind w:firstLineChars="100" w:firstLine="210"/>
                        <w:jc w:val="left"/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>生</w:t>
                      </w:r>
                      <w:r w:rsidRPr="00713B0C">
                        <w:rPr>
                          <w:rFonts w:ascii="ＭＳ 明朝" w:eastAsia="ＭＳ 明朝" w:hAnsi="ＭＳ 明朝" w:hint="eastAsia"/>
                        </w:rPr>
                        <w:t>・品質の管理方法を記入すること。</w:t>
                      </w:r>
                    </w:p>
                    <w:p w14:paraId="45A97EE1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  <w:r w:rsidRPr="00713B0C">
                        <w:rPr>
                          <w:rFonts w:ascii="ＭＳ 明朝" w:eastAsia="ＭＳ 明朝" w:hAnsi="ＭＳ 明朝" w:hint="eastAsia"/>
                        </w:rPr>
                        <w:t>・衛生上想定される問題（害虫の発生など）を防止するために必要な衛生管理方法を記入するこ</w:t>
                      </w:r>
                    </w:p>
                    <w:p w14:paraId="12755E53" w14:textId="77777777" w:rsidR="00A708D7" w:rsidRPr="00D831E7" w:rsidRDefault="00A708D7" w:rsidP="00A708D7">
                      <w:pPr>
                        <w:ind w:firstLineChars="100" w:firstLine="210"/>
                        <w:jc w:val="left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 w:rsidRPr="00713B0C">
                        <w:rPr>
                          <w:rFonts w:ascii="ＭＳ 明朝" w:eastAsia="ＭＳ 明朝" w:hAnsi="ＭＳ 明朝" w:hint="eastAsia"/>
                        </w:rPr>
                        <w:t>と。</w:t>
                      </w:r>
                    </w:p>
                    <w:p w14:paraId="3BB04ECC" w14:textId="77777777" w:rsidR="00A708D7" w:rsidRPr="00D831E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 w:rsidRPr="00D831E7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・最大Ａ４判片面（日本工業規格）に収めること。</w:t>
                      </w:r>
                    </w:p>
                    <w:p w14:paraId="75CBCE3C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26B3C3BE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596911E2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2EDFFE58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622D3761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7BB27407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081A310C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6FD8609D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5AFF5D45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11AA122F" w14:textId="77777777" w:rsidR="00A708D7" w:rsidRPr="006877BD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FD78B30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6B039E35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04D93511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1BD5908A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6B16BCEC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625A8BD0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46B2A1EC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4DFAC223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27F685AB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3772B981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47434F2C" w14:textId="77777777" w:rsidR="00A708D7" w:rsidRPr="00713B0C" w:rsidRDefault="00A708D7" w:rsidP="00A708D7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</w:t>
      </w:r>
      <w:r>
        <w:rPr>
          <w:rFonts w:ascii="ＭＳ ゴシック" w:eastAsia="ＭＳ ゴシック" w:hAnsi="ＭＳ ゴシック"/>
        </w:rPr>
        <w:t>c</w:t>
      </w:r>
      <w:r>
        <w:rPr>
          <w:rFonts w:ascii="ＭＳ ゴシック" w:eastAsia="ＭＳ ゴシック" w:hAnsi="ＭＳ ゴシック" w:hint="eastAsia"/>
        </w:rPr>
        <w:t>）</w:t>
      </w:r>
      <w:r w:rsidRPr="00713B0C">
        <w:rPr>
          <w:rFonts w:ascii="ＭＳ ゴシック" w:eastAsia="ＭＳ ゴシック" w:hAnsi="ＭＳ ゴシック" w:hint="eastAsia"/>
        </w:rPr>
        <w:t>収支計画</w:t>
      </w:r>
    </w:p>
    <w:p w14:paraId="7C41257F" w14:textId="77777777" w:rsidR="00A708D7" w:rsidRPr="00713B0C" w:rsidRDefault="00A708D7" w:rsidP="00A708D7">
      <w:pPr>
        <w:jc w:val="left"/>
        <w:rPr>
          <w:rFonts w:ascii="ＭＳ 明朝" w:eastAsia="ＭＳ 明朝" w:hAnsi="ＭＳ 明朝"/>
        </w:rPr>
      </w:pPr>
      <w:r w:rsidRPr="00713B0C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D67B174" wp14:editId="1E0F8396">
                <wp:simplePos x="0" y="0"/>
                <wp:positionH relativeFrom="margin">
                  <wp:align>left</wp:align>
                </wp:positionH>
                <wp:positionV relativeFrom="paragraph">
                  <wp:posOffset>23494</wp:posOffset>
                </wp:positionV>
                <wp:extent cx="6104514" cy="2886075"/>
                <wp:effectExtent l="0" t="0" r="10795" b="28575"/>
                <wp:wrapNone/>
                <wp:docPr id="7" name="正方形/長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4514" cy="2886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F00109B" w14:textId="77777777" w:rsidR="00A708D7" w:rsidRPr="00D831E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（記入上の注意事項）</w:t>
                            </w:r>
                          </w:p>
                          <w:p w14:paraId="0089DED5" w14:textId="6F3D4D2D" w:rsidR="00A708D7" w:rsidRPr="00D831E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 w:rsidRPr="00D831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・年間計画、長期計画について記入すること。</w:t>
                            </w:r>
                          </w:p>
                          <w:p w14:paraId="443640A9" w14:textId="77777777" w:rsidR="00A708D7" w:rsidRPr="00D831E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color w:val="000000" w:themeColor="text1"/>
                              </w:rPr>
                            </w:pPr>
                            <w:r w:rsidRPr="00D831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</w:rPr>
                              <w:t>・最大Ａ４判片面（日本工業規格）に収めること。</w:t>
                            </w:r>
                          </w:p>
                          <w:p w14:paraId="705B5E79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7C442D68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5E8EECE2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2C228EEB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44D187AA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354E6ABC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1C61904E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65E9CA4A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55025D70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56C76262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  <w:p w14:paraId="3A163B7E" w14:textId="77777777" w:rsidR="00A708D7" w:rsidRPr="006877BD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67B174" id="正方形/長方形 7" o:spid="_x0000_s1031" style="position:absolute;margin-left:0;margin-top:1.85pt;width:480.65pt;height:227.25pt;z-index:2516643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PjyngIAADAFAAAOAAAAZHJzL2Uyb0RvYy54bWysVM1u2zAMvg/YOwi6r3aCtMmCOkXQIsOA&#10;oi2QDj0zshwL0N8kJXb2HtsDbOedhx32OCuwtxglu236cxrmg0yKFCl+/Kjjk1ZJsuXOC6MLOjjI&#10;KeGamVLodUE/XC/eTCjxAXQJ0mhe0B339GT2+tVxY6d8aGojS+4IBtF+2tiC1iHYaZZ5VnMF/sBY&#10;rtFYGacgoOrWWemgwehKZsM8P8oa40rrDOPe4+5ZZ6SzFL+qOAuXVeV5ILKgeLeQVpfWVVyz2TFM&#10;1w5sLVh/DfiHWygQGpPehzqDAGTjxLNQSjBnvKnCATMqM1UlGE81YDWD/Ek1yxosT7UgON7ew+T/&#10;X1h2sb1yRJQFHVOiQWGLbr9/u/3y8/evr9mfzz86iYwjUI31U/Rf2ivXax7FWHVbORX/WA9pE7i7&#10;e3B5GwjDzaNBPjocjChhaBtOJkf5+DBGzR6OW+fDO24UiUJBHXYvgQrbcx861zuXmM0bKcqFkDIp&#10;O38qHdkCNhr5UZqGEgk+4GZBF+nrsz06JjVpkLfDcY7sYIAMrCQEFJVFTLxeUwJyjdRmwaW7PDrt&#10;nyW9xnL3EufpeylxLOQMfN3dOEWNbjBVIuBESKEKOtk/LXW08sTpHo7YkK4FUQrtqk2dTLDGnZUp&#10;d9hdZzrae8sWAtOeIyxX4JDnWDPObrjEpZIGgTC9RElt3KeX9qM/0g+tlDQ4NwjSxw04jkW/10jM&#10;t4PRKA5aUkaH4yEqbt+y2rfojTo12LEBvhKWJTH6B3knVs6oGxzxecyKJtAMcxcUQe7E09BNMz4R&#10;jM/nyQlHy0I410vLYuiIW4T7ur0BZ3tyBWzUhbmbMJg+4VjnG09qM98EU4lEwAdUkbhRwbFMFO6f&#10;kDj3+3ryenjoZn8BAAD//wMAUEsDBBQABgAIAAAAIQArX1i24QAAAAYBAAAPAAAAZHJzL2Rvd25y&#10;ZXYueG1sTI9BT8JAFITvJv6HzTPxQmRbUMDaV2JAE0zkIEj0uHSfbePu26a7QPXXu570OJnJzDf5&#10;vLdGHKnzjWOEdJiAIC6dbrhCeN0+Xs1A+KBYK+OYEL7Iw7w4P8tVpt2JX+i4CZWIJewzhVCH0GZS&#10;+rImq/zQtcTR+3CdVSHKrpK6U6dYbo0cJclEWtVwXKhVS4uays/NwSIMntfpbvn0/r1dLXfl23S9&#10;eBiYBvHyor+/AxGoD39h+MWP6FBEpr07sPbCIMQjAWE8BRHN20k6BrFHuL6ZjUAWufyPX/wAAAD/&#10;/wMAUEsBAi0AFAAGAAgAAAAhALaDOJL+AAAA4QEAABMAAAAAAAAAAAAAAAAAAAAAAFtDb250ZW50&#10;X1R5cGVzXS54bWxQSwECLQAUAAYACAAAACEAOP0h/9YAAACUAQAACwAAAAAAAAAAAAAAAAAvAQAA&#10;X3JlbHMvLnJlbHNQSwECLQAUAAYACAAAACEAb4z48p4CAAAwBQAADgAAAAAAAAAAAAAAAAAuAgAA&#10;ZHJzL2Uyb0RvYy54bWxQSwECLQAUAAYACAAAACEAK19YtuEAAAAGAQAADwAAAAAAAAAAAAAAAAD4&#10;BAAAZHJzL2Rvd25yZXYueG1sUEsFBgAAAAAEAAQA8wAAAAYGAAAAAA==&#10;" fillcolor="window" strokecolor="windowText" strokeweight="1pt">
                <v:textbox>
                  <w:txbxContent>
                    <w:p w14:paraId="3F00109B" w14:textId="77777777" w:rsidR="00A708D7" w:rsidRPr="00D831E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>（記入上の注意事項）</w:t>
                      </w:r>
                    </w:p>
                    <w:p w14:paraId="0089DED5" w14:textId="6F3D4D2D" w:rsidR="00A708D7" w:rsidRPr="00D831E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 w:rsidRPr="00D831E7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・年間計画、長期計画について記入すること。</w:t>
                      </w:r>
                    </w:p>
                    <w:p w14:paraId="443640A9" w14:textId="77777777" w:rsidR="00A708D7" w:rsidRPr="00D831E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  <w:color w:val="000000" w:themeColor="text1"/>
                        </w:rPr>
                      </w:pPr>
                      <w:r w:rsidRPr="00D831E7">
                        <w:rPr>
                          <w:rFonts w:ascii="ＭＳ 明朝" w:eastAsia="ＭＳ 明朝" w:hAnsi="ＭＳ 明朝" w:hint="eastAsia"/>
                          <w:color w:val="000000" w:themeColor="text1"/>
                        </w:rPr>
                        <w:t>・最大Ａ４判片面（日本工業規格）に収めること。</w:t>
                      </w:r>
                    </w:p>
                    <w:p w14:paraId="705B5E79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7C442D68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5E8EECE2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2C228EEB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44D187AA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354E6ABC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1C61904E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65E9CA4A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55025D70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56C76262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  <w:p w14:paraId="3A163B7E" w14:textId="77777777" w:rsidR="00A708D7" w:rsidRPr="006877BD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A486328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7610F6A1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03D27D6C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3D224052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660A6A72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38A27D64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4CB14755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480A7832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54B1FAB8" w14:textId="77777777" w:rsidR="00A708D7" w:rsidRDefault="00A708D7" w:rsidP="00A708D7">
      <w:pPr>
        <w:jc w:val="left"/>
        <w:rPr>
          <w:rFonts w:ascii="ＭＳ 明朝" w:eastAsia="ＭＳ 明朝" w:hAnsi="ＭＳ 明朝"/>
        </w:rPr>
      </w:pPr>
    </w:p>
    <w:p w14:paraId="4AEC358B" w14:textId="77777777" w:rsidR="00A708D7" w:rsidRDefault="00A708D7" w:rsidP="00A708D7">
      <w:pPr>
        <w:jc w:val="left"/>
        <w:rPr>
          <w:rFonts w:ascii="ＭＳ ゴシック" w:eastAsia="ＭＳ ゴシック" w:hAnsi="ＭＳ ゴシック"/>
        </w:rPr>
      </w:pPr>
    </w:p>
    <w:p w14:paraId="62CEE106" w14:textId="77777777" w:rsidR="00A708D7" w:rsidRDefault="00A708D7" w:rsidP="00A708D7">
      <w:pPr>
        <w:widowControl/>
        <w:jc w:val="left"/>
        <w:rPr>
          <w:rFonts w:ascii="ＭＳ ゴシック" w:eastAsia="ＭＳ ゴシック" w:hAnsi="ＭＳ ゴシック"/>
        </w:rPr>
      </w:pPr>
    </w:p>
    <w:p w14:paraId="626FBAA3" w14:textId="4B0A8BC4" w:rsidR="00AF612A" w:rsidRPr="004F415B" w:rsidRDefault="00A708D7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br w:type="page"/>
      </w:r>
    </w:p>
    <w:p w14:paraId="29A1F448" w14:textId="40A711A3" w:rsidR="00A708D7" w:rsidRDefault="00A708D7" w:rsidP="00A708D7">
      <w:pPr>
        <w:jc w:val="left"/>
        <w:rPr>
          <w:rFonts w:ascii="ＭＳ ゴシック" w:eastAsia="ＭＳ ゴシック" w:hAnsi="ＭＳ ゴシック"/>
          <w:b/>
          <w:bCs/>
        </w:rPr>
      </w:pPr>
      <w:r w:rsidRPr="009D38FC">
        <w:rPr>
          <w:rFonts w:ascii="ＭＳ ゴシック" w:eastAsia="ＭＳ ゴシック" w:hAnsi="ＭＳ ゴシック" w:hint="eastAsia"/>
          <w:b/>
          <w:bCs/>
        </w:rPr>
        <w:lastRenderedPageBreak/>
        <w:t>テーマ４</w:t>
      </w:r>
      <w:r w:rsidR="00F74078">
        <w:rPr>
          <w:rFonts w:ascii="ＭＳ ゴシック" w:eastAsia="ＭＳ ゴシック" w:hAnsi="ＭＳ ゴシック" w:hint="eastAsia"/>
          <w:b/>
          <w:bCs/>
        </w:rPr>
        <w:t xml:space="preserve">　</w:t>
      </w:r>
      <w:r w:rsidRPr="009D38FC">
        <w:rPr>
          <w:rFonts w:ascii="ＭＳ ゴシック" w:eastAsia="ＭＳ ゴシック" w:hAnsi="ＭＳ ゴシック" w:hint="eastAsia"/>
          <w:b/>
          <w:bCs/>
        </w:rPr>
        <w:t>その他提案事項</w:t>
      </w:r>
    </w:p>
    <w:p w14:paraId="4525418D" w14:textId="77777777" w:rsidR="00A708D7" w:rsidRDefault="00A708D7" w:rsidP="00A708D7">
      <w:pPr>
        <w:widowControl/>
        <w:jc w:val="left"/>
        <w:rPr>
          <w:rFonts w:ascii="ＭＳ ゴシック" w:eastAsia="ＭＳ ゴシック" w:hAnsi="ＭＳ ゴシック"/>
          <w:b/>
          <w:bCs/>
        </w:rPr>
      </w:pPr>
      <w:r w:rsidRPr="00713B0C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437E02A" wp14:editId="7E9FA0D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104514" cy="8562975"/>
                <wp:effectExtent l="0" t="0" r="10795" b="28575"/>
                <wp:wrapNone/>
                <wp:docPr id="10" name="正方形/長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4514" cy="8562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5FA9480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（記入上の注意事項）</w:t>
                            </w:r>
                          </w:p>
                          <w:p w14:paraId="691FC5E5" w14:textId="77777777" w:rsidR="00A708D7" w:rsidRDefault="00A708D7" w:rsidP="00A708D7">
                            <w:pPr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・その他独自の機能、プログラムなどの提案を記入すること。</w:t>
                            </w:r>
                          </w:p>
                          <w:p w14:paraId="5263DE47" w14:textId="4D802372" w:rsidR="00A708D7" w:rsidRPr="006877BD" w:rsidRDefault="00DE6559" w:rsidP="00677954">
                            <w:pPr>
                              <w:ind w:firstLineChars="100" w:firstLine="210"/>
                              <w:jc w:val="left"/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（</w:t>
                            </w:r>
                            <w:r w:rsidR="00A708D7" w:rsidRPr="00E74C11">
                              <w:rPr>
                                <w:rFonts w:ascii="ＭＳ 明朝" w:eastAsia="ＭＳ 明朝" w:hAnsi="ＭＳ 明朝" w:hint="eastAsia"/>
                              </w:rPr>
                              <w:t>例</w:t>
                            </w:r>
                            <w:r w:rsidR="00055D00">
                              <w:rPr>
                                <w:rFonts w:ascii="ＭＳ 明朝" w:eastAsia="ＭＳ 明朝" w:hAnsi="ＭＳ 明朝" w:hint="eastAsia"/>
                              </w:rPr>
                              <w:t>：</w:t>
                            </w:r>
                            <w:r w:rsidR="00A708D7" w:rsidRPr="00E74C11">
                              <w:rPr>
                                <w:rFonts w:ascii="ＭＳ 明朝" w:eastAsia="ＭＳ 明朝" w:hAnsi="ＭＳ 明朝"/>
                              </w:rPr>
                              <w:t>料理教室、コーヒーセミナー等）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37E02A" id="正方形/長方形 10" o:spid="_x0000_s1032" style="position:absolute;margin-left:0;margin-top:-.05pt;width:480.65pt;height:674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LSjnwIAADIFAAAOAAAAZHJzL2Uyb0RvYy54bWysVEtu2zAQ3RfoHQjuG8mG7SRG5MBI4KJA&#10;kARIiqxpirIF8FeStuzeoz1Au8666KLHaYDeoo+UkjifVVEtqBnOcIbz5g2PjjdKkrVwvja6oL29&#10;nBKhuSlrvSjox+vZuwNKfGC6ZNJoUdCt8PR48vbNUWPHom+WRpbCEQTRftzYgi5DsOMs83wpFPN7&#10;xgoNY2WcYgGqW2SlYw2iK5n183yUNcaV1hkuvMfuaWukkxS/qgQPF1XlRSCyoLhbSKtL6zyu2eSI&#10;jReO2WXNu2uwf7iFYrVG0odQpywwsnL1i1Cq5s54U4U9blRmqqrmItWAanr5s2qulsyKVAvA8fYB&#10;Jv//wvLz9aUjdYneAR7NFHp0d/v97uvP37++ZX++/GglAiugaqwf48SVvXSd5iHGujeVU/GPisgm&#10;wbt9gFdsAuHYHPXywbA3oITDdjAc9Q/3hzFq9njcOh/eC6NIFArq0L8EK1uf+dC63rvEbN7IupzV&#10;UiZl60+kI2uGVoMhpWkokcwHbBZ0lr4u25NjUpMG1ff3cwDAGThYSRYgKgtUvF5QwuQC5ObBpbs8&#10;Oe1fJL1GuTuJ8/S9ljgWcsr8sr1xihrd2FjVATMhawWUdk9LHa0isbqDIzakbUGUwma+Sb0cxUBx&#10;Z27KLfrrTEt8b/msRtozwHLJHJiOmjG94QJLJQ2AMJ1EydK4z6/tR38QEFZKGkwOQPq0Yk6g6A8a&#10;1DzsDQZx1JIyGO73obhdy3zXolfqxKBjPbwTlicx+gd5L1bOqBsM+TRmhYlpjtwFBciteBLaecYj&#10;wcV0mpwwXJaFM31leQwdcYtwX29umLMduQIadW7uZ4yNn3Gs9Y0ntZmugqnqRMBHVEHcqGAwE4W7&#10;RyRO/q6evB6fuslfAAAA//8DAFBLAwQUAAYACAAAACEAryUHGeEAAAAHAQAADwAAAGRycy9kb3du&#10;cmV2LnhtbEyPQU/CQBSE7yb+h80z8UJgWyGItVtiQBNN5ABI9Lh0n23j7tumu0D11/s8yXEyk5lv&#10;8nnvrDhiFxpPCtJRAgKp9KahSsHb9mk4AxGiJqOtJ1TwjQHmxeVFrjPjT7TG4yZWgksoZFpBHWOb&#10;SRnKGp0OI98isffpO6cjy66SptMnLndW3iTJVDrdEC/UusVFjeXX5uAUDF5X6W758vGzfV7uyvfb&#10;1eJxYBulrq/6h3sQEfv4H4Y/fEaHgpn2/kAmCKuAj0QFwxQEm3fTdAxiz6nxZDYBWeTynL/4BQAA&#10;//8DAFBLAQItABQABgAIAAAAIQC2gziS/gAAAOEBAAATAAAAAAAAAAAAAAAAAAAAAABbQ29udGVu&#10;dF9UeXBlc10ueG1sUEsBAi0AFAAGAAgAAAAhADj9If/WAAAAlAEAAAsAAAAAAAAAAAAAAAAALwEA&#10;AF9yZWxzLy5yZWxzUEsBAi0AFAAGAAgAAAAhAOHotKOfAgAAMgUAAA4AAAAAAAAAAAAAAAAALgIA&#10;AGRycy9lMm9Eb2MueG1sUEsBAi0AFAAGAAgAAAAhAK8lBxnhAAAABwEAAA8AAAAAAAAAAAAAAAAA&#10;+QQAAGRycy9kb3ducmV2LnhtbFBLBQYAAAAABAAEAPMAAAAHBgAAAAA=&#10;" fillcolor="window" strokecolor="windowText" strokeweight="1pt">
                <v:textbox>
                  <w:txbxContent>
                    <w:p w14:paraId="35FA9480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>（記入上の注意事項）</w:t>
                      </w:r>
                    </w:p>
                    <w:p w14:paraId="691FC5E5" w14:textId="77777777" w:rsidR="00A708D7" w:rsidRDefault="00A708D7" w:rsidP="00A708D7">
                      <w:pPr>
                        <w:jc w:val="left"/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>・その他独自の機能、プログラムなどの提案を記入すること。</w:t>
                      </w:r>
                    </w:p>
                    <w:p w14:paraId="5263DE47" w14:textId="4D802372" w:rsidR="00A708D7" w:rsidRPr="006877BD" w:rsidRDefault="00DE6559" w:rsidP="00677954">
                      <w:pPr>
                        <w:ind w:firstLineChars="100" w:firstLine="210"/>
                        <w:jc w:val="left"/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>（</w:t>
                      </w:r>
                      <w:r w:rsidR="00A708D7" w:rsidRPr="00E74C11">
                        <w:rPr>
                          <w:rFonts w:ascii="ＭＳ 明朝" w:eastAsia="ＭＳ 明朝" w:hAnsi="ＭＳ 明朝" w:hint="eastAsia"/>
                        </w:rPr>
                        <w:t>例</w:t>
                      </w:r>
                      <w:r w:rsidR="00055D00">
                        <w:rPr>
                          <w:rFonts w:ascii="ＭＳ 明朝" w:eastAsia="ＭＳ 明朝" w:hAnsi="ＭＳ 明朝" w:hint="eastAsia"/>
                        </w:rPr>
                        <w:t>：</w:t>
                      </w:r>
                      <w:r w:rsidR="00A708D7" w:rsidRPr="00E74C11">
                        <w:rPr>
                          <w:rFonts w:ascii="ＭＳ 明朝" w:eastAsia="ＭＳ 明朝" w:hAnsi="ＭＳ 明朝"/>
                        </w:rPr>
                        <w:t>料理教室、コーヒーセミナー等）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ＭＳ ゴシック" w:eastAsia="ＭＳ ゴシック" w:hAnsi="ＭＳ ゴシック"/>
          <w:b/>
          <w:bCs/>
        </w:rPr>
        <w:br w:type="page"/>
      </w:r>
    </w:p>
    <w:p w14:paraId="4CDAC47E" w14:textId="272DE5E1" w:rsidR="00A708D7" w:rsidRPr="001E0188" w:rsidRDefault="00A708D7" w:rsidP="00A708D7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lastRenderedPageBreak/>
        <w:t>様式第</w:t>
      </w:r>
      <w:r w:rsidR="004C6834">
        <w:rPr>
          <w:rFonts w:ascii="ＭＳ 明朝" w:eastAsia="ＭＳ 明朝" w:hAnsi="ＭＳ 明朝" w:hint="eastAsia"/>
        </w:rPr>
        <w:t>６</w:t>
      </w:r>
      <w:r>
        <w:rPr>
          <w:rFonts w:ascii="ＭＳ 明朝" w:eastAsia="ＭＳ 明朝" w:hAnsi="ＭＳ 明朝" w:hint="eastAsia"/>
        </w:rPr>
        <w:t>－１号</w:t>
      </w:r>
      <w:r w:rsidR="001E0188">
        <w:rPr>
          <w:rFonts w:ascii="ＭＳ 明朝" w:eastAsia="ＭＳ 明朝" w:hAnsi="ＭＳ 明朝" w:hint="eastAsia"/>
        </w:rPr>
        <w:t xml:space="preserve">　</w:t>
      </w:r>
      <w:r w:rsidRPr="009D38FC">
        <w:rPr>
          <w:rFonts w:ascii="ＭＳ ゴシック" w:eastAsia="ＭＳ ゴシック" w:hAnsi="ＭＳ ゴシック" w:hint="eastAsia"/>
          <w:b/>
          <w:bCs/>
        </w:rPr>
        <w:t>テーマ２</w:t>
      </w:r>
      <w:r w:rsidR="00605C0F">
        <w:rPr>
          <w:rFonts w:ascii="ＭＳ ゴシック" w:eastAsia="ＭＳ ゴシック" w:hAnsi="ＭＳ ゴシック" w:hint="eastAsia"/>
          <w:b/>
          <w:bCs/>
        </w:rPr>
        <w:t xml:space="preserve">　</w:t>
      </w:r>
      <w:r w:rsidRPr="009D38FC">
        <w:rPr>
          <w:rFonts w:ascii="ＭＳ ゴシック" w:eastAsia="ＭＳ ゴシック" w:hAnsi="ＭＳ ゴシック" w:hint="eastAsia"/>
          <w:b/>
          <w:bCs/>
        </w:rPr>
        <w:t>営業について</w:t>
      </w:r>
    </w:p>
    <w:p w14:paraId="7FB0EA24" w14:textId="7C2A34F8" w:rsidR="00A708D7" w:rsidRPr="009D38FC" w:rsidRDefault="00A708D7" w:rsidP="00A708D7">
      <w:pPr>
        <w:jc w:val="left"/>
        <w:rPr>
          <w:rFonts w:ascii="Apple Color Emoji" w:eastAsia="ＭＳ ゴシック" w:hAnsi="Apple Color Emoji" w:cs="Apple Color Emoji"/>
        </w:rPr>
      </w:pPr>
      <w:r>
        <w:rPr>
          <w:rFonts w:ascii="ＭＳ ゴシック" w:eastAsia="ＭＳ ゴシック" w:hAnsi="ＭＳ ゴシック" w:hint="eastAsia"/>
        </w:rPr>
        <w:t>（</w:t>
      </w:r>
      <w:r>
        <w:rPr>
          <w:rFonts w:ascii="ＭＳ ゴシック" w:eastAsia="ＭＳ ゴシック" w:hAnsi="ＭＳ ゴシック"/>
        </w:rPr>
        <w:t>a</w:t>
      </w:r>
      <w:r>
        <w:rPr>
          <w:rFonts w:ascii="ＭＳ ゴシック" w:eastAsia="ＭＳ ゴシック" w:hAnsi="ＭＳ ゴシック" w:hint="eastAsia"/>
        </w:rPr>
        <w:t>）営業プラン 「③</w:t>
      </w:r>
      <w:r w:rsidR="00225958">
        <w:rPr>
          <w:rFonts w:ascii="ＭＳ ゴシック" w:eastAsia="ＭＳ ゴシック" w:hAnsi="ＭＳ ゴシック" w:hint="eastAsia"/>
        </w:rPr>
        <w:t>店舗レイアウト</w:t>
      </w:r>
      <w:r>
        <w:rPr>
          <w:rFonts w:ascii="ＭＳ ゴシック" w:eastAsia="ＭＳ ゴシック" w:hAnsi="ＭＳ ゴシック" w:hint="eastAsia"/>
        </w:rPr>
        <w:t>のスケッチ」用</w:t>
      </w:r>
      <w:r w:rsidR="00662252">
        <w:rPr>
          <w:rFonts w:ascii="ＭＳ ゴシック" w:eastAsia="ＭＳ ゴシック" w:hAnsi="ＭＳ ゴシック" w:hint="eastAsia"/>
        </w:rPr>
        <w:t>参考図</w:t>
      </w:r>
    </w:p>
    <w:p w14:paraId="6D13EA8A" w14:textId="77777777" w:rsidR="00A708D7" w:rsidRDefault="00A708D7" w:rsidP="00A708D7">
      <w:pPr>
        <w:jc w:val="left"/>
        <w:rPr>
          <w:rFonts w:ascii="ＭＳ 明朝" w:eastAsia="ＭＳ 明朝" w:hAnsi="ＭＳ 明朝"/>
        </w:rPr>
        <w:sectPr w:rsidR="00A708D7" w:rsidSect="006877BD">
          <w:type w:val="continuous"/>
          <w:pgSz w:w="11906" w:h="16838"/>
          <w:pgMar w:top="1418" w:right="1134" w:bottom="1418" w:left="1134" w:header="851" w:footer="992" w:gutter="0"/>
          <w:cols w:space="425"/>
          <w:docGrid w:type="lines" w:linePitch="360"/>
        </w:sectPr>
      </w:pPr>
    </w:p>
    <w:p w14:paraId="00AD1F65" w14:textId="1A172C00" w:rsidR="00D4240E" w:rsidRDefault="00605110" w:rsidP="00631A62">
      <w:pPr>
        <w:pStyle w:val="a8"/>
        <w:numPr>
          <w:ilvl w:val="0"/>
          <w:numId w:val="1"/>
        </w:numPr>
        <w:ind w:leftChars="0"/>
        <w:jc w:val="left"/>
        <w:rPr>
          <w:rFonts w:ascii="Apple Color Emoji" w:eastAsia="ＭＳ ゴシック" w:hAnsi="Apple Color Emoji" w:cs="Apple Color Emoji"/>
        </w:rPr>
      </w:pPr>
      <w:r>
        <w:rPr>
          <w:rFonts w:ascii="Apple Color Emoji" w:eastAsia="ＭＳ ゴシック" w:hAnsi="Apple Color Emoji" w:cs="Apple Color Emoji" w:hint="eastAsia"/>
        </w:rPr>
        <w:t>以下</w:t>
      </w:r>
      <w:r w:rsidR="00644EED">
        <w:rPr>
          <w:rFonts w:ascii="Apple Color Emoji" w:eastAsia="ＭＳ ゴシック" w:hAnsi="Apple Color Emoji" w:cs="Apple Color Emoji" w:hint="eastAsia"/>
        </w:rPr>
        <w:t>の参考図</w:t>
      </w:r>
      <w:r w:rsidR="00D4240E" w:rsidRPr="00631A62">
        <w:rPr>
          <w:rFonts w:ascii="Apple Color Emoji" w:eastAsia="ＭＳ ゴシック" w:hAnsi="Apple Color Emoji" w:cs="Apple Color Emoji" w:hint="eastAsia"/>
        </w:rPr>
        <w:t>及び資料１「平面図」</w:t>
      </w:r>
      <w:r w:rsidR="006473A6" w:rsidRPr="00631A62">
        <w:rPr>
          <w:rFonts w:ascii="Apple Color Emoji" w:eastAsia="ＭＳ ゴシック" w:hAnsi="Apple Color Emoji" w:cs="Apple Color Emoji" w:hint="eastAsia"/>
        </w:rPr>
        <w:t>を参考に、スケッチを作成すること</w:t>
      </w:r>
      <w:r w:rsidR="009B40CA" w:rsidRPr="00631A62">
        <w:rPr>
          <w:rFonts w:ascii="Apple Color Emoji" w:eastAsia="ＭＳ ゴシック" w:hAnsi="Apple Color Emoji" w:cs="Apple Color Emoji" w:hint="eastAsia"/>
        </w:rPr>
        <w:t>。</w:t>
      </w:r>
    </w:p>
    <w:p w14:paraId="04B435E1" w14:textId="12FF6F36" w:rsidR="00605110" w:rsidRDefault="00B541CD" w:rsidP="00631A62">
      <w:pPr>
        <w:pStyle w:val="a8"/>
        <w:numPr>
          <w:ilvl w:val="0"/>
          <w:numId w:val="1"/>
        </w:numPr>
        <w:ind w:leftChars="0"/>
        <w:jc w:val="left"/>
        <w:rPr>
          <w:rFonts w:ascii="Apple Color Emoji" w:eastAsia="ＭＳ ゴシック" w:hAnsi="Apple Color Emoji" w:cs="Apple Color Emoji"/>
        </w:rPr>
      </w:pPr>
      <w:r>
        <w:rPr>
          <w:rFonts w:ascii="Apple Color Emoji" w:eastAsia="ＭＳ ゴシック" w:hAnsi="Apple Color Emoji" w:cs="Apple Color Emoji" w:hint="eastAsia"/>
        </w:rPr>
        <w:t>作成にあたり、以下の</w:t>
      </w:r>
      <w:r w:rsidR="00EE5AC9">
        <w:rPr>
          <w:rFonts w:ascii="Apple Color Emoji" w:eastAsia="ＭＳ ゴシック" w:hAnsi="Apple Color Emoji" w:cs="Apple Color Emoji" w:hint="eastAsia"/>
        </w:rPr>
        <w:t>いずれも可とする。</w:t>
      </w:r>
    </w:p>
    <w:p w14:paraId="04B592D8" w14:textId="48761375" w:rsidR="00B541CD" w:rsidRDefault="00B541CD" w:rsidP="00B541CD">
      <w:pPr>
        <w:pStyle w:val="a8"/>
        <w:numPr>
          <w:ilvl w:val="0"/>
          <w:numId w:val="2"/>
        </w:numPr>
        <w:ind w:leftChars="0"/>
        <w:jc w:val="left"/>
        <w:rPr>
          <w:rFonts w:ascii="Apple Color Emoji" w:eastAsia="ＭＳ ゴシック" w:hAnsi="Apple Color Emoji" w:cs="Apple Color Emoji"/>
        </w:rPr>
      </w:pPr>
      <w:r>
        <w:rPr>
          <w:rFonts w:ascii="Apple Color Emoji" w:eastAsia="ＭＳ ゴシック" w:hAnsi="Apple Color Emoji" w:cs="Apple Color Emoji" w:hint="eastAsia"/>
        </w:rPr>
        <w:t>本様式への</w:t>
      </w:r>
      <w:r w:rsidR="0086603F">
        <w:rPr>
          <w:rFonts w:ascii="Apple Color Emoji" w:eastAsia="ＭＳ ゴシック" w:hAnsi="Apple Color Emoji" w:cs="Apple Color Emoji" w:hint="eastAsia"/>
        </w:rPr>
        <w:t>追加</w:t>
      </w:r>
      <w:r>
        <w:rPr>
          <w:rFonts w:ascii="Apple Color Emoji" w:eastAsia="ＭＳ ゴシック" w:hAnsi="Apple Color Emoji" w:cs="Apple Color Emoji" w:hint="eastAsia"/>
        </w:rPr>
        <w:t>記入</w:t>
      </w:r>
    </w:p>
    <w:p w14:paraId="6C5A13E6" w14:textId="2C3191DD" w:rsidR="00B541CD" w:rsidRPr="00631A62" w:rsidRDefault="00B541CD" w:rsidP="00B541CD">
      <w:pPr>
        <w:pStyle w:val="a8"/>
        <w:numPr>
          <w:ilvl w:val="0"/>
          <w:numId w:val="2"/>
        </w:numPr>
        <w:ind w:leftChars="0"/>
        <w:jc w:val="left"/>
        <w:rPr>
          <w:rFonts w:ascii="Apple Color Emoji" w:eastAsia="ＭＳ ゴシック" w:hAnsi="Apple Color Emoji" w:cs="Apple Color Emoji"/>
        </w:rPr>
      </w:pPr>
      <w:r>
        <w:rPr>
          <w:rFonts w:ascii="Apple Color Emoji" w:eastAsia="ＭＳ ゴシック" w:hAnsi="Apple Color Emoji" w:cs="Apple Color Emoji" w:hint="eastAsia"/>
        </w:rPr>
        <w:t>別途図面による作成</w:t>
      </w:r>
    </w:p>
    <w:p w14:paraId="3B82FC43" w14:textId="44B04E5A" w:rsidR="006E4274" w:rsidRPr="006E4274" w:rsidRDefault="006E4274" w:rsidP="006E4274">
      <w:pPr>
        <w:pStyle w:val="a8"/>
        <w:numPr>
          <w:ilvl w:val="0"/>
          <w:numId w:val="1"/>
        </w:numPr>
        <w:ind w:leftChars="0"/>
        <w:jc w:val="left"/>
        <w:rPr>
          <w:rFonts w:ascii="Apple Color Emoji" w:eastAsia="ＭＳ ゴシック" w:hAnsi="Apple Color Emoji" w:cs="Apple Color Emoji" w:hint="eastAsia"/>
        </w:rPr>
      </w:pPr>
      <w:r w:rsidRPr="006E4274">
        <w:drawing>
          <wp:anchor distT="0" distB="0" distL="114300" distR="114300" simplePos="0" relativeHeight="251667456" behindDoc="0" locked="0" layoutInCell="1" allowOverlap="1" wp14:anchorId="68FD8AF6" wp14:editId="58B63E38">
            <wp:simplePos x="0" y="0"/>
            <wp:positionH relativeFrom="column">
              <wp:posOffset>-803910</wp:posOffset>
            </wp:positionH>
            <wp:positionV relativeFrom="paragraph">
              <wp:posOffset>490220</wp:posOffset>
            </wp:positionV>
            <wp:extent cx="6981825" cy="7144384"/>
            <wp:effectExtent l="0" t="0" r="0" b="0"/>
            <wp:wrapNone/>
            <wp:docPr id="9" name="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6982" cy="71496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31A62" w:rsidRPr="00631A62">
        <w:rPr>
          <w:rFonts w:ascii="Apple Color Emoji" w:eastAsia="ＭＳ ゴシック" w:hAnsi="Apple Color Emoji" w:cs="Apple Color Emoji" w:hint="eastAsia"/>
        </w:rPr>
        <w:t>参考図下部の風除室側の通路には</w:t>
      </w:r>
      <w:r w:rsidR="001A29B6">
        <w:rPr>
          <w:rFonts w:ascii="Apple Color Emoji" w:eastAsia="ＭＳ ゴシック" w:hAnsi="Apple Color Emoji" w:cs="Apple Color Emoji" w:hint="eastAsia"/>
        </w:rPr>
        <w:t>、図で示すとおり</w:t>
      </w:r>
      <w:r w:rsidR="00631A62" w:rsidRPr="00631A62">
        <w:rPr>
          <w:rFonts w:ascii="Apple Color Emoji" w:eastAsia="ＭＳ ゴシック" w:hAnsi="Apple Color Emoji" w:cs="Apple Color Emoji" w:hint="eastAsia"/>
        </w:rPr>
        <w:t>営業時間外に店舗トイレを使用するためのオートドアの新設を想定している</w:t>
      </w:r>
    </w:p>
    <w:sectPr w:rsidR="006E4274" w:rsidRPr="006E4274" w:rsidSect="00386D76">
      <w:type w:val="continuous"/>
      <w:pgSz w:w="11906" w:h="16838"/>
      <w:pgMar w:top="1701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EC7F2" w14:textId="77777777" w:rsidR="0071716E" w:rsidRDefault="0071716E" w:rsidP="0071716E">
      <w:r>
        <w:separator/>
      </w:r>
    </w:p>
  </w:endnote>
  <w:endnote w:type="continuationSeparator" w:id="0">
    <w:p w14:paraId="7A578416" w14:textId="77777777" w:rsidR="0071716E" w:rsidRDefault="0071716E" w:rsidP="00717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ple Color Emoji">
    <w:altName w:val="ＭＳ 明朝"/>
    <w:charset w:val="00"/>
    <w:family w:val="auto"/>
    <w:pitch w:val="variable"/>
    <w:sig w:usb0="00000003" w:usb1="18000000" w:usb2="14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2E327" w14:textId="77777777" w:rsidR="0071716E" w:rsidRDefault="0071716E" w:rsidP="0071716E">
      <w:r>
        <w:separator/>
      </w:r>
    </w:p>
  </w:footnote>
  <w:footnote w:type="continuationSeparator" w:id="0">
    <w:p w14:paraId="046C8621" w14:textId="77777777" w:rsidR="0071716E" w:rsidRDefault="0071716E" w:rsidP="007171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190610"/>
    <w:multiLevelType w:val="hybridMultilevel"/>
    <w:tmpl w:val="6D76D154"/>
    <w:lvl w:ilvl="0" w:tplc="4D44B864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9513BFD"/>
    <w:multiLevelType w:val="hybridMultilevel"/>
    <w:tmpl w:val="279E2BD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8D7"/>
    <w:rsid w:val="00013F18"/>
    <w:rsid w:val="0001459D"/>
    <w:rsid w:val="0005006F"/>
    <w:rsid w:val="00055D00"/>
    <w:rsid w:val="000772DD"/>
    <w:rsid w:val="0012200D"/>
    <w:rsid w:val="001A29B6"/>
    <w:rsid w:val="001C2946"/>
    <w:rsid w:val="001C51FE"/>
    <w:rsid w:val="001E0188"/>
    <w:rsid w:val="00225958"/>
    <w:rsid w:val="002A1291"/>
    <w:rsid w:val="00301C2A"/>
    <w:rsid w:val="0030220A"/>
    <w:rsid w:val="003640EF"/>
    <w:rsid w:val="00397FF1"/>
    <w:rsid w:val="004C6834"/>
    <w:rsid w:val="004F415B"/>
    <w:rsid w:val="005D1EAC"/>
    <w:rsid w:val="00605110"/>
    <w:rsid w:val="00605C0F"/>
    <w:rsid w:val="00631A62"/>
    <w:rsid w:val="006414DD"/>
    <w:rsid w:val="00644EED"/>
    <w:rsid w:val="006473A6"/>
    <w:rsid w:val="00662252"/>
    <w:rsid w:val="00677670"/>
    <w:rsid w:val="00677954"/>
    <w:rsid w:val="006B35A9"/>
    <w:rsid w:val="006B7C0F"/>
    <w:rsid w:val="006E4274"/>
    <w:rsid w:val="0071716E"/>
    <w:rsid w:val="00750AEC"/>
    <w:rsid w:val="00783BBC"/>
    <w:rsid w:val="00823818"/>
    <w:rsid w:val="008623E6"/>
    <w:rsid w:val="0086603F"/>
    <w:rsid w:val="00876158"/>
    <w:rsid w:val="008B6DCA"/>
    <w:rsid w:val="008D6723"/>
    <w:rsid w:val="009B40CA"/>
    <w:rsid w:val="009C7F49"/>
    <w:rsid w:val="00A17D24"/>
    <w:rsid w:val="00A2574B"/>
    <w:rsid w:val="00A34A18"/>
    <w:rsid w:val="00A708D7"/>
    <w:rsid w:val="00AB7E91"/>
    <w:rsid w:val="00AE3205"/>
    <w:rsid w:val="00AF612A"/>
    <w:rsid w:val="00B541CD"/>
    <w:rsid w:val="00C2547E"/>
    <w:rsid w:val="00C453D7"/>
    <w:rsid w:val="00C76EA2"/>
    <w:rsid w:val="00CA27EE"/>
    <w:rsid w:val="00CC2D2B"/>
    <w:rsid w:val="00CE3647"/>
    <w:rsid w:val="00D4240E"/>
    <w:rsid w:val="00DE6559"/>
    <w:rsid w:val="00E449DC"/>
    <w:rsid w:val="00EE5AC9"/>
    <w:rsid w:val="00F03D98"/>
    <w:rsid w:val="00F0761A"/>
    <w:rsid w:val="00F467C7"/>
    <w:rsid w:val="00F60DF7"/>
    <w:rsid w:val="00F74078"/>
    <w:rsid w:val="00F86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34B7C5A3"/>
  <w15:chartTrackingRefBased/>
  <w15:docId w15:val="{8958807D-3A0B-4B55-94AF-DEFCFF048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08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08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1716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1716E"/>
  </w:style>
  <w:style w:type="paragraph" w:styleId="a6">
    <w:name w:val="footer"/>
    <w:basedOn w:val="a"/>
    <w:link w:val="a7"/>
    <w:uiPriority w:val="99"/>
    <w:unhideWhenUsed/>
    <w:rsid w:val="0071716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1716E"/>
  </w:style>
  <w:style w:type="paragraph" w:styleId="a8">
    <w:name w:val="List Paragraph"/>
    <w:basedOn w:val="a"/>
    <w:uiPriority w:val="34"/>
    <w:qFormat/>
    <w:rsid w:val="00631A6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影山　達也</dc:creator>
  <cp:keywords/>
  <dc:description/>
  <cp:lastModifiedBy>影山　達也</cp:lastModifiedBy>
  <cp:revision>70</cp:revision>
  <cp:lastPrinted>2026-01-14T10:43:00Z</cp:lastPrinted>
  <dcterms:created xsi:type="dcterms:W3CDTF">2026-01-14T00:56:00Z</dcterms:created>
  <dcterms:modified xsi:type="dcterms:W3CDTF">2026-01-21T04:40:00Z</dcterms:modified>
</cp:coreProperties>
</file>